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3B7B" w:rsidRDefault="003A3B7B" w:rsidP="003A3B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A533DA">
        <w:rPr>
          <w:rFonts w:ascii="Times New Roman" w:hAnsi="Times New Roman"/>
          <w:b/>
          <w:bCs/>
          <w:sz w:val="24"/>
          <w:szCs w:val="24"/>
        </w:rPr>
        <w:t>Договор</w:t>
      </w:r>
    </w:p>
    <w:p w:rsidR="003A3B7B" w:rsidRPr="00A533DA" w:rsidRDefault="003A3B7B" w:rsidP="003A3B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533DA">
        <w:rPr>
          <w:rFonts w:ascii="Times New Roman" w:hAnsi="Times New Roman"/>
          <w:b/>
          <w:bCs/>
          <w:sz w:val="24"/>
          <w:szCs w:val="24"/>
        </w:rPr>
        <w:t xml:space="preserve">купли-продажи </w:t>
      </w:r>
      <w:r>
        <w:rPr>
          <w:rFonts w:ascii="Times New Roman" w:hAnsi="Times New Roman"/>
          <w:b/>
          <w:bCs/>
          <w:sz w:val="24"/>
          <w:szCs w:val="24"/>
        </w:rPr>
        <w:t>№</w:t>
      </w:r>
      <w:r w:rsidRPr="00A533DA">
        <w:rPr>
          <w:rFonts w:ascii="Times New Roman" w:hAnsi="Times New Roman"/>
          <w:b/>
          <w:bCs/>
          <w:sz w:val="24"/>
          <w:szCs w:val="24"/>
        </w:rPr>
        <w:t xml:space="preserve"> _____</w:t>
      </w:r>
    </w:p>
    <w:p w:rsidR="003A3B7B" w:rsidRPr="00A533DA" w:rsidRDefault="003A3B7B" w:rsidP="003A3B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A3B7B" w:rsidRPr="00A533DA" w:rsidRDefault="003A3B7B" w:rsidP="003A3B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пгт</w:t>
      </w:r>
      <w:proofErr w:type="spellEnd"/>
      <w:r>
        <w:rPr>
          <w:rFonts w:ascii="Times New Roman" w:hAnsi="Times New Roman"/>
          <w:sz w:val="24"/>
          <w:szCs w:val="24"/>
        </w:rPr>
        <w:t>. __________ «___»</w:t>
      </w:r>
      <w:r w:rsidRPr="00A533DA">
        <w:rPr>
          <w:rFonts w:ascii="Times New Roman" w:hAnsi="Times New Roman"/>
          <w:sz w:val="24"/>
          <w:szCs w:val="24"/>
        </w:rPr>
        <w:t>________ ____ г.</w:t>
      </w:r>
      <w:r w:rsidRPr="00A533DA">
        <w:rPr>
          <w:rFonts w:ascii="Times New Roman" w:hAnsi="Times New Roman"/>
          <w:sz w:val="24"/>
          <w:szCs w:val="24"/>
        </w:rPr>
        <w:br/>
      </w:r>
    </w:p>
    <w:p w:rsidR="003A3B7B" w:rsidRDefault="003A3B7B" w:rsidP="003A3B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A012B1">
        <w:rPr>
          <w:rFonts w:ascii="Times New Roman" w:hAnsi="Times New Roman"/>
          <w:b/>
          <w:bCs/>
          <w:sz w:val="24"/>
          <w:szCs w:val="24"/>
        </w:rPr>
        <w:t>Муниципальное образование Октябрьский район</w:t>
      </w:r>
      <w:r w:rsidRPr="00A012B1">
        <w:rPr>
          <w:rFonts w:ascii="Times New Roman" w:hAnsi="Times New Roman"/>
          <w:b/>
          <w:sz w:val="24"/>
          <w:szCs w:val="24"/>
        </w:rPr>
        <w:t xml:space="preserve"> Ханты-Мансийского автономного округа - Югры</w:t>
      </w:r>
      <w:r w:rsidRPr="00A012B1">
        <w:rPr>
          <w:rFonts w:ascii="Times New Roman" w:hAnsi="Times New Roman"/>
          <w:sz w:val="24"/>
          <w:szCs w:val="24"/>
        </w:rPr>
        <w:t>, представляемое Комитетом по управлению муниципальной собственностью администрации Октябрьского района, в лице заместителя главы Октябрьского района по вопросам муниципальной с</w:t>
      </w:r>
      <w:r>
        <w:rPr>
          <w:rFonts w:ascii="Times New Roman" w:hAnsi="Times New Roman"/>
          <w:sz w:val="24"/>
          <w:szCs w:val="24"/>
        </w:rPr>
        <w:t>обственности, недропользования</w:t>
      </w:r>
      <w:r w:rsidRPr="00A012B1">
        <w:rPr>
          <w:rFonts w:ascii="Times New Roman" w:hAnsi="Times New Roman"/>
          <w:sz w:val="24"/>
          <w:szCs w:val="24"/>
        </w:rPr>
        <w:t xml:space="preserve">, </w:t>
      </w:r>
      <w:r w:rsidRPr="00A533DA">
        <w:rPr>
          <w:rFonts w:ascii="Times New Roman" w:hAnsi="Times New Roman"/>
          <w:sz w:val="24"/>
          <w:szCs w:val="24"/>
        </w:rPr>
        <w:t xml:space="preserve">в лице </w:t>
      </w:r>
      <w:r w:rsidRPr="00A012B1">
        <w:rPr>
          <w:rFonts w:ascii="Times New Roman" w:hAnsi="Times New Roman"/>
          <w:sz w:val="24"/>
          <w:szCs w:val="24"/>
        </w:rPr>
        <w:t xml:space="preserve">председателя Комитета по управлению муниципальной собственностью администрации Октябрьского района </w:t>
      </w:r>
      <w:r w:rsidRPr="00A012B1">
        <w:rPr>
          <w:rFonts w:ascii="Times New Roman" w:hAnsi="Times New Roman"/>
          <w:b/>
          <w:sz w:val="24"/>
          <w:szCs w:val="24"/>
        </w:rPr>
        <w:t>Хомицкого Василия Михайловича</w:t>
      </w:r>
      <w:r w:rsidRPr="00A012B1">
        <w:rPr>
          <w:rFonts w:ascii="Times New Roman" w:hAnsi="Times New Roman"/>
          <w:sz w:val="24"/>
          <w:szCs w:val="24"/>
        </w:rPr>
        <w:t>, действующего на основании Положения о Комитете</w:t>
      </w:r>
      <w:r>
        <w:rPr>
          <w:rFonts w:ascii="Times New Roman" w:hAnsi="Times New Roman"/>
          <w:sz w:val="24"/>
          <w:szCs w:val="24"/>
        </w:rPr>
        <w:t>,</w:t>
      </w:r>
      <w:r w:rsidRPr="00A533DA">
        <w:rPr>
          <w:rFonts w:ascii="Times New Roman" w:hAnsi="Times New Roman"/>
          <w:sz w:val="24"/>
          <w:szCs w:val="24"/>
        </w:rPr>
        <w:t xml:space="preserve"> с одной стороны и _______________________ </w:t>
      </w:r>
      <w:r w:rsidRPr="00A533DA">
        <w:rPr>
          <w:rFonts w:ascii="Times New Roman" w:hAnsi="Times New Roman"/>
          <w:i/>
          <w:iCs/>
          <w:sz w:val="24"/>
          <w:szCs w:val="24"/>
        </w:rPr>
        <w:t>(наименование или Ф.И.О.)</w:t>
      </w:r>
      <w:r>
        <w:rPr>
          <w:rFonts w:ascii="Times New Roman" w:hAnsi="Times New Roman"/>
          <w:sz w:val="24"/>
          <w:szCs w:val="24"/>
        </w:rPr>
        <w:t>, именуем__ в дальнейшем «Покупатель»</w:t>
      </w:r>
      <w:r w:rsidRPr="00A533DA">
        <w:rPr>
          <w:rFonts w:ascii="Times New Roman" w:hAnsi="Times New Roman"/>
          <w:sz w:val="24"/>
          <w:szCs w:val="24"/>
        </w:rPr>
        <w:t xml:space="preserve">, в лице ____________________ </w:t>
      </w:r>
      <w:r w:rsidRPr="00A533DA">
        <w:rPr>
          <w:rFonts w:ascii="Times New Roman" w:hAnsi="Times New Roman"/>
          <w:i/>
          <w:iCs/>
          <w:sz w:val="24"/>
          <w:szCs w:val="24"/>
        </w:rPr>
        <w:t>(должность, Ф.И.О.)</w:t>
      </w:r>
      <w:r w:rsidRPr="00A533D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533DA">
        <w:rPr>
          <w:rFonts w:ascii="Times New Roman" w:hAnsi="Times New Roman"/>
          <w:sz w:val="24"/>
          <w:szCs w:val="24"/>
        </w:rPr>
        <w:t>действующ</w:t>
      </w:r>
      <w:proofErr w:type="spellEnd"/>
      <w:r w:rsidRPr="00A533DA">
        <w:rPr>
          <w:rFonts w:ascii="Times New Roman" w:hAnsi="Times New Roman"/>
          <w:sz w:val="24"/>
          <w:szCs w:val="24"/>
        </w:rPr>
        <w:t xml:space="preserve">___ на основании _________________ </w:t>
      </w:r>
      <w:r w:rsidRPr="00A533DA">
        <w:rPr>
          <w:rFonts w:ascii="Times New Roman" w:hAnsi="Times New Roman"/>
          <w:i/>
          <w:iCs/>
          <w:sz w:val="24"/>
          <w:szCs w:val="24"/>
        </w:rPr>
        <w:t>(документ, подтверждающий полномочия)</w:t>
      </w:r>
      <w:r w:rsidRPr="00A533DA">
        <w:rPr>
          <w:rFonts w:ascii="Times New Roman" w:hAnsi="Times New Roman"/>
          <w:sz w:val="24"/>
          <w:szCs w:val="24"/>
        </w:rPr>
        <w:t>, с другой стороны, именуемые вместе "Стороны", заключили нас</w:t>
      </w:r>
      <w:r>
        <w:rPr>
          <w:rFonts w:ascii="Times New Roman" w:hAnsi="Times New Roman"/>
          <w:sz w:val="24"/>
          <w:szCs w:val="24"/>
        </w:rPr>
        <w:t>тоящий Договор о нижеследующем:</w:t>
      </w:r>
    </w:p>
    <w:p w:rsidR="003A3B7B" w:rsidRPr="00A533DA" w:rsidRDefault="003A3B7B" w:rsidP="003A3B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3A3B7B" w:rsidRPr="00F02873" w:rsidRDefault="003A3B7B" w:rsidP="003A3B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 Предмет Договора</w:t>
      </w:r>
    </w:p>
    <w:p w:rsidR="003A3B7B" w:rsidRPr="00A533DA" w:rsidRDefault="003A3B7B" w:rsidP="003A3B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A533DA">
        <w:rPr>
          <w:rFonts w:ascii="Times New Roman" w:hAnsi="Times New Roman"/>
          <w:sz w:val="24"/>
          <w:szCs w:val="24"/>
        </w:rPr>
        <w:t xml:space="preserve">1.1. По настоящему Договору Продавец обязуется передать в собственность Покупателя ________________________________________________________________ </w:t>
      </w:r>
      <w:r w:rsidRPr="00A533DA">
        <w:rPr>
          <w:rFonts w:ascii="Times New Roman" w:hAnsi="Times New Roman"/>
          <w:i/>
          <w:iCs/>
          <w:sz w:val="24"/>
          <w:szCs w:val="24"/>
        </w:rPr>
        <w:t>(указать наименование, вид, индивидуализирующие признаки имущества, его местонахождение и состав)</w:t>
      </w:r>
      <w:r w:rsidRPr="00CF786D">
        <w:rPr>
          <w:rFonts w:ascii="Times New Roman" w:hAnsi="Times New Roman"/>
          <w:iCs/>
          <w:sz w:val="24"/>
          <w:szCs w:val="24"/>
        </w:rPr>
        <w:t xml:space="preserve"> </w:t>
      </w:r>
      <w:r w:rsidRPr="00A533DA">
        <w:rPr>
          <w:rFonts w:ascii="Times New Roman" w:hAnsi="Times New Roman"/>
          <w:sz w:val="24"/>
          <w:szCs w:val="24"/>
        </w:rPr>
        <w:t xml:space="preserve">(далее </w:t>
      </w:r>
      <w:r>
        <w:rPr>
          <w:rFonts w:ascii="Times New Roman" w:hAnsi="Times New Roman"/>
          <w:sz w:val="24"/>
          <w:szCs w:val="24"/>
        </w:rPr>
        <w:t>- Имущество</w:t>
      </w:r>
      <w:r w:rsidRPr="00A533DA">
        <w:rPr>
          <w:rFonts w:ascii="Times New Roman" w:hAnsi="Times New Roman"/>
          <w:sz w:val="24"/>
          <w:szCs w:val="24"/>
        </w:rPr>
        <w:t>) в количестве, указанном в п. 1.2 настоящего Договора, а Покупатель обязуется принять Имущество и уплатить за него цену в размере и порядке, предусмотренных Договором.</w:t>
      </w:r>
    </w:p>
    <w:p w:rsidR="003A3B7B" w:rsidRPr="00A533DA" w:rsidRDefault="003A3B7B" w:rsidP="003A3B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A533DA">
        <w:rPr>
          <w:rFonts w:ascii="Times New Roman" w:hAnsi="Times New Roman"/>
          <w:sz w:val="24"/>
          <w:szCs w:val="24"/>
        </w:rPr>
        <w:t xml:space="preserve">Настоящий Договор заключается по итогам __________________________ </w:t>
      </w:r>
      <w:r w:rsidRPr="00A533DA">
        <w:rPr>
          <w:rFonts w:ascii="Times New Roman" w:hAnsi="Times New Roman"/>
          <w:i/>
          <w:iCs/>
          <w:sz w:val="24"/>
          <w:szCs w:val="24"/>
        </w:rPr>
        <w:t>(указать способ приватизации государственно</w:t>
      </w:r>
      <w:r>
        <w:rPr>
          <w:rFonts w:ascii="Times New Roman" w:hAnsi="Times New Roman"/>
          <w:i/>
          <w:iCs/>
          <w:sz w:val="24"/>
          <w:szCs w:val="24"/>
        </w:rPr>
        <w:t>го или муниципального имущества</w:t>
      </w:r>
      <w:r w:rsidRPr="00A533DA">
        <w:rPr>
          <w:rFonts w:ascii="Times New Roman" w:hAnsi="Times New Roman"/>
          <w:i/>
          <w:iCs/>
          <w:sz w:val="24"/>
          <w:szCs w:val="24"/>
        </w:rPr>
        <w:t xml:space="preserve"> в соответствии со ст. 13 Федерального закона от 21.12.2001 </w:t>
      </w:r>
      <w:r>
        <w:rPr>
          <w:rFonts w:ascii="Times New Roman" w:hAnsi="Times New Roman"/>
          <w:i/>
          <w:iCs/>
          <w:sz w:val="24"/>
          <w:szCs w:val="24"/>
        </w:rPr>
        <w:t>№</w:t>
      </w:r>
      <w:r w:rsidRPr="00A533DA">
        <w:rPr>
          <w:rFonts w:ascii="Times New Roman" w:hAnsi="Times New Roman"/>
          <w:i/>
          <w:iCs/>
          <w:sz w:val="24"/>
          <w:szCs w:val="24"/>
        </w:rPr>
        <w:t xml:space="preserve"> 178-ФЗ "О приватизации государствен</w:t>
      </w:r>
      <w:r>
        <w:rPr>
          <w:rFonts w:ascii="Times New Roman" w:hAnsi="Times New Roman"/>
          <w:i/>
          <w:iCs/>
          <w:sz w:val="24"/>
          <w:szCs w:val="24"/>
        </w:rPr>
        <w:t>ного и муниципального имущества»</w:t>
      </w:r>
      <w:r w:rsidRPr="00A533DA">
        <w:rPr>
          <w:rFonts w:ascii="Times New Roman" w:hAnsi="Times New Roman"/>
          <w:i/>
          <w:iCs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(протокол от «____</w:t>
      </w:r>
      <w:proofErr w:type="gramStart"/>
      <w:r>
        <w:rPr>
          <w:rFonts w:ascii="Times New Roman" w:hAnsi="Times New Roman"/>
          <w:sz w:val="24"/>
          <w:szCs w:val="24"/>
        </w:rPr>
        <w:t>_»_</w:t>
      </w:r>
      <w:proofErr w:type="gramEnd"/>
      <w:r>
        <w:rPr>
          <w:rFonts w:ascii="Times New Roman" w:hAnsi="Times New Roman"/>
          <w:sz w:val="24"/>
          <w:szCs w:val="24"/>
        </w:rPr>
        <w:t>_______ ____ г. №</w:t>
      </w:r>
      <w:r w:rsidRPr="00A533DA">
        <w:rPr>
          <w:rFonts w:ascii="Times New Roman" w:hAnsi="Times New Roman"/>
          <w:sz w:val="24"/>
          <w:szCs w:val="24"/>
        </w:rPr>
        <w:t xml:space="preserve"> ____).</w:t>
      </w:r>
    </w:p>
    <w:p w:rsidR="003A3B7B" w:rsidRPr="00A533DA" w:rsidRDefault="003A3B7B" w:rsidP="003A3B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bookmarkStart w:id="0" w:name="Par31"/>
      <w:bookmarkEnd w:id="0"/>
      <w:r w:rsidRPr="00A533DA">
        <w:rPr>
          <w:rFonts w:ascii="Times New Roman" w:hAnsi="Times New Roman"/>
          <w:sz w:val="24"/>
          <w:szCs w:val="24"/>
        </w:rPr>
        <w:t>1.2. Продавец передает Покупателю Имущество в количестве _________________________.</w:t>
      </w:r>
    </w:p>
    <w:p w:rsidR="003A3B7B" w:rsidRPr="00A533DA" w:rsidRDefault="003A3B7B" w:rsidP="003A3B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A533DA">
        <w:rPr>
          <w:rFonts w:ascii="Times New Roman" w:hAnsi="Times New Roman"/>
          <w:sz w:val="24"/>
          <w:szCs w:val="24"/>
        </w:rPr>
        <w:t>1.3. Продавец гарантирует, что является собственником Имущества, Имущество в споре или под арестом не состоит, не является предметом залога и не нарушает прав третьих лиц.</w:t>
      </w:r>
    </w:p>
    <w:p w:rsidR="003A3B7B" w:rsidRPr="00A533DA" w:rsidRDefault="003A3B7B" w:rsidP="003A3B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A533DA">
        <w:rPr>
          <w:rFonts w:ascii="Times New Roman" w:hAnsi="Times New Roman"/>
          <w:sz w:val="24"/>
          <w:szCs w:val="24"/>
        </w:rPr>
        <w:t>1.4. Продавец гарантирует, что Имущество не обремене</w:t>
      </w:r>
      <w:r>
        <w:rPr>
          <w:rFonts w:ascii="Times New Roman" w:hAnsi="Times New Roman"/>
          <w:sz w:val="24"/>
          <w:szCs w:val="24"/>
        </w:rPr>
        <w:t>но другими правами третьих лиц.</w:t>
      </w:r>
    </w:p>
    <w:p w:rsidR="003A3B7B" w:rsidRPr="00A533DA" w:rsidRDefault="003A3B7B" w:rsidP="003A3B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A533DA">
        <w:rPr>
          <w:rFonts w:ascii="Times New Roman" w:hAnsi="Times New Roman"/>
          <w:sz w:val="24"/>
          <w:szCs w:val="24"/>
        </w:rPr>
        <w:t>1.5. Продавец гарантирует, что передаваемое по настоящему Договору Имущество полностью соответствует стандартам производителя данного Имущества, заявленным характеристикам, требованиям действующего законодательства.</w:t>
      </w:r>
    </w:p>
    <w:p w:rsidR="003A3B7B" w:rsidRPr="00A533DA" w:rsidRDefault="003A3B7B" w:rsidP="003A3B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A3B7B" w:rsidRPr="00F02873" w:rsidRDefault="003A3B7B" w:rsidP="003A3B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02873">
        <w:rPr>
          <w:rFonts w:ascii="Times New Roman" w:hAnsi="Times New Roman"/>
          <w:b/>
          <w:sz w:val="24"/>
          <w:szCs w:val="24"/>
        </w:rPr>
        <w:t>2. Права и обязанности Сторон</w:t>
      </w:r>
    </w:p>
    <w:p w:rsidR="003A3B7B" w:rsidRPr="00A533DA" w:rsidRDefault="003A3B7B" w:rsidP="003A3B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A533DA">
        <w:rPr>
          <w:rFonts w:ascii="Times New Roman" w:hAnsi="Times New Roman"/>
          <w:sz w:val="24"/>
          <w:szCs w:val="24"/>
        </w:rPr>
        <w:t>2.1. Продавец обязан:</w:t>
      </w:r>
    </w:p>
    <w:p w:rsidR="003A3B7B" w:rsidRPr="00A533DA" w:rsidRDefault="003A3B7B" w:rsidP="003A3B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A533DA">
        <w:rPr>
          <w:rFonts w:ascii="Times New Roman" w:hAnsi="Times New Roman"/>
          <w:sz w:val="24"/>
          <w:szCs w:val="24"/>
        </w:rPr>
        <w:t>2.1.1. Передать Покупателю Имущество, соответствующее настоящему Договору, в порядке и сроки, предусмотренные настоящим Договором.</w:t>
      </w:r>
    </w:p>
    <w:p w:rsidR="003A3B7B" w:rsidRPr="00A533DA" w:rsidRDefault="003A3B7B" w:rsidP="003A3B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bookmarkStart w:id="1" w:name="Par47"/>
      <w:bookmarkEnd w:id="1"/>
      <w:r w:rsidRPr="00A533DA">
        <w:rPr>
          <w:rFonts w:ascii="Times New Roman" w:hAnsi="Times New Roman"/>
          <w:sz w:val="24"/>
          <w:szCs w:val="24"/>
        </w:rPr>
        <w:t>2.2. Покупатель обязан:</w:t>
      </w:r>
    </w:p>
    <w:p w:rsidR="003A3B7B" w:rsidRPr="00A533DA" w:rsidRDefault="003A3B7B" w:rsidP="003A3B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2.2.1. </w:t>
      </w:r>
      <w:r w:rsidRPr="00A533DA">
        <w:rPr>
          <w:rFonts w:ascii="Times New Roman" w:hAnsi="Times New Roman"/>
          <w:sz w:val="24"/>
          <w:szCs w:val="24"/>
        </w:rPr>
        <w:t>Принять Имущество от Продавца в порядке и сроки, предусмотренные настоящим Договором.</w:t>
      </w:r>
    </w:p>
    <w:p w:rsidR="003A3B7B" w:rsidRPr="00A533DA" w:rsidRDefault="003A3B7B" w:rsidP="003A3B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A533DA">
        <w:rPr>
          <w:rFonts w:ascii="Times New Roman" w:hAnsi="Times New Roman"/>
          <w:sz w:val="24"/>
          <w:szCs w:val="24"/>
        </w:rPr>
        <w:lastRenderedPageBreak/>
        <w:t>2.2.2. Оплатить Имущество в порядке и в сроки, предусмотренные настоящим Договором.</w:t>
      </w:r>
    </w:p>
    <w:p w:rsidR="003A3B7B" w:rsidRPr="00A533DA" w:rsidRDefault="003A3B7B" w:rsidP="003A3B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A3B7B" w:rsidRPr="00F02873" w:rsidRDefault="003A3B7B" w:rsidP="003A3B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02873">
        <w:rPr>
          <w:rFonts w:ascii="Times New Roman" w:hAnsi="Times New Roman"/>
          <w:b/>
          <w:sz w:val="24"/>
          <w:szCs w:val="24"/>
        </w:rPr>
        <w:t>3. Цена Догов</w:t>
      </w:r>
      <w:r>
        <w:rPr>
          <w:rFonts w:ascii="Times New Roman" w:hAnsi="Times New Roman"/>
          <w:b/>
          <w:sz w:val="24"/>
          <w:szCs w:val="24"/>
        </w:rPr>
        <w:t>ора и порядок расчетов</w:t>
      </w:r>
    </w:p>
    <w:p w:rsidR="003A3B7B" w:rsidRPr="00757262" w:rsidRDefault="003A3B7B" w:rsidP="003A3B7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757262">
        <w:rPr>
          <w:rFonts w:ascii="Times New Roman" w:hAnsi="Times New Roman"/>
          <w:sz w:val="24"/>
          <w:szCs w:val="24"/>
        </w:rPr>
        <w:t xml:space="preserve">.1. Цена имущества составляет </w:t>
      </w:r>
      <w:r>
        <w:rPr>
          <w:rFonts w:ascii="Times New Roman" w:hAnsi="Times New Roman"/>
          <w:sz w:val="24"/>
          <w:szCs w:val="24"/>
        </w:rPr>
        <w:t>_______________ (</w:t>
      </w:r>
      <w:r w:rsidRPr="00757262">
        <w:rPr>
          <w:rFonts w:ascii="Times New Roman" w:hAnsi="Times New Roman"/>
          <w:i/>
          <w:sz w:val="24"/>
          <w:szCs w:val="24"/>
        </w:rPr>
        <w:t>сумма прописью</w:t>
      </w:r>
      <w:r>
        <w:rPr>
          <w:rFonts w:ascii="Times New Roman" w:hAnsi="Times New Roman"/>
          <w:sz w:val="24"/>
          <w:szCs w:val="24"/>
        </w:rPr>
        <w:t>) рублей ____</w:t>
      </w:r>
      <w:r w:rsidRPr="00757262">
        <w:rPr>
          <w:rFonts w:ascii="Times New Roman" w:hAnsi="Times New Roman"/>
          <w:sz w:val="24"/>
          <w:szCs w:val="24"/>
        </w:rPr>
        <w:t xml:space="preserve"> копеек, в том числе НДС в размере 20%, что составляет </w:t>
      </w:r>
      <w:r>
        <w:rPr>
          <w:rFonts w:ascii="Times New Roman" w:hAnsi="Times New Roman"/>
          <w:sz w:val="24"/>
          <w:szCs w:val="24"/>
        </w:rPr>
        <w:t>__________ (</w:t>
      </w:r>
      <w:r w:rsidRPr="00757262">
        <w:rPr>
          <w:rFonts w:ascii="Times New Roman" w:hAnsi="Times New Roman"/>
          <w:i/>
          <w:sz w:val="24"/>
          <w:szCs w:val="24"/>
        </w:rPr>
        <w:t>сумма прописью</w:t>
      </w:r>
      <w:r w:rsidRPr="00757262">
        <w:rPr>
          <w:rFonts w:ascii="Times New Roman" w:hAnsi="Times New Roman"/>
          <w:sz w:val="24"/>
          <w:szCs w:val="24"/>
        </w:rPr>
        <w:t xml:space="preserve">) рублей </w:t>
      </w:r>
      <w:r>
        <w:rPr>
          <w:rFonts w:ascii="Times New Roman" w:hAnsi="Times New Roman"/>
          <w:sz w:val="24"/>
          <w:szCs w:val="24"/>
        </w:rPr>
        <w:t>____</w:t>
      </w:r>
      <w:r w:rsidRPr="00757262">
        <w:rPr>
          <w:rFonts w:ascii="Times New Roman" w:hAnsi="Times New Roman"/>
          <w:sz w:val="24"/>
          <w:szCs w:val="24"/>
        </w:rPr>
        <w:t xml:space="preserve"> копеек.</w:t>
      </w:r>
    </w:p>
    <w:p w:rsidR="003A3B7B" w:rsidRPr="00757262" w:rsidRDefault="003A3B7B" w:rsidP="003A3B7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57262">
        <w:rPr>
          <w:rFonts w:ascii="Times New Roman" w:hAnsi="Times New Roman"/>
          <w:sz w:val="24"/>
          <w:szCs w:val="24"/>
        </w:rPr>
        <w:t xml:space="preserve">Уплата НДС осуществляется Продавцом, согласно пункту 3 статьи 161 Налогового кодекса Российской Федерации. </w:t>
      </w:r>
    </w:p>
    <w:p w:rsidR="003A3B7B" w:rsidRPr="00757262" w:rsidRDefault="003A3B7B" w:rsidP="003A3B7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757262">
        <w:rPr>
          <w:rFonts w:ascii="Times New Roman" w:hAnsi="Times New Roman"/>
          <w:sz w:val="24"/>
          <w:szCs w:val="24"/>
        </w:rPr>
        <w:t xml:space="preserve">.2. Задаток, полученный от Покупателя в размере </w:t>
      </w:r>
      <w:r>
        <w:rPr>
          <w:rFonts w:ascii="Times New Roman" w:hAnsi="Times New Roman"/>
          <w:sz w:val="24"/>
          <w:szCs w:val="24"/>
        </w:rPr>
        <w:t>_____________</w:t>
      </w:r>
      <w:r w:rsidRPr="00757262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сумма прописью)</w:t>
      </w:r>
      <w:r w:rsidRPr="00757262">
        <w:rPr>
          <w:rFonts w:ascii="Times New Roman" w:hAnsi="Times New Roman"/>
          <w:sz w:val="24"/>
          <w:szCs w:val="24"/>
        </w:rPr>
        <w:t xml:space="preserve"> рублей </w:t>
      </w:r>
      <w:r>
        <w:rPr>
          <w:rFonts w:ascii="Times New Roman" w:hAnsi="Times New Roman"/>
          <w:sz w:val="24"/>
          <w:szCs w:val="24"/>
        </w:rPr>
        <w:t>______</w:t>
      </w:r>
      <w:r w:rsidRPr="00757262">
        <w:rPr>
          <w:rFonts w:ascii="Times New Roman" w:hAnsi="Times New Roman"/>
          <w:sz w:val="24"/>
          <w:szCs w:val="24"/>
        </w:rPr>
        <w:t xml:space="preserve"> копеек, засчитывается в счет оплаты имущества.</w:t>
      </w:r>
    </w:p>
    <w:p w:rsidR="003A3B7B" w:rsidRPr="00757262" w:rsidRDefault="003A3B7B" w:rsidP="003A3B7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757262">
        <w:rPr>
          <w:rFonts w:ascii="Times New Roman" w:hAnsi="Times New Roman"/>
          <w:sz w:val="24"/>
          <w:szCs w:val="24"/>
        </w:rPr>
        <w:t xml:space="preserve">.3. </w:t>
      </w:r>
      <w:r w:rsidRPr="00A533DA">
        <w:rPr>
          <w:rFonts w:ascii="Times New Roman" w:hAnsi="Times New Roman"/>
          <w:sz w:val="24"/>
          <w:szCs w:val="24"/>
        </w:rPr>
        <w:t>Оплата производится в рублях. Сумма платежа перечисляется по реквизитам Продавца</w:t>
      </w:r>
      <w:r>
        <w:rPr>
          <w:rFonts w:ascii="Times New Roman" w:hAnsi="Times New Roman"/>
          <w:sz w:val="24"/>
          <w:szCs w:val="24"/>
        </w:rPr>
        <w:t>.</w:t>
      </w:r>
      <w:r w:rsidRPr="00757262">
        <w:rPr>
          <w:rFonts w:ascii="Times New Roman" w:hAnsi="Times New Roman"/>
          <w:sz w:val="24"/>
          <w:szCs w:val="24"/>
        </w:rPr>
        <w:t xml:space="preserve"> Покупатель перечисляет подлежащую оплате сумму, указанную в пункте 2.1 договора за вычетом задатка, в размере </w:t>
      </w:r>
      <w:r>
        <w:rPr>
          <w:rFonts w:ascii="Times New Roman" w:hAnsi="Times New Roman"/>
          <w:sz w:val="24"/>
          <w:szCs w:val="24"/>
        </w:rPr>
        <w:t>______________</w:t>
      </w:r>
      <w:r w:rsidRPr="00757262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сумма прописью) рублей ______</w:t>
      </w:r>
      <w:r w:rsidRPr="00757262">
        <w:rPr>
          <w:rFonts w:ascii="Times New Roman" w:hAnsi="Times New Roman"/>
          <w:sz w:val="24"/>
          <w:szCs w:val="24"/>
        </w:rPr>
        <w:t xml:space="preserve"> копеек, не позднее </w:t>
      </w:r>
      <w:r>
        <w:rPr>
          <w:rFonts w:ascii="Times New Roman" w:hAnsi="Times New Roman"/>
          <w:sz w:val="24"/>
          <w:szCs w:val="24"/>
        </w:rPr>
        <w:t>_______</w:t>
      </w:r>
      <w:r w:rsidRPr="00757262">
        <w:rPr>
          <w:rFonts w:ascii="Times New Roman" w:hAnsi="Times New Roman"/>
          <w:sz w:val="24"/>
          <w:szCs w:val="24"/>
        </w:rPr>
        <w:t xml:space="preserve"> дней, следующих за днем заключения договора купли-продажи имущества по следующим реквизитам: </w:t>
      </w:r>
    </w:p>
    <w:p w:rsidR="003A3B7B" w:rsidRPr="00757262" w:rsidRDefault="003A3B7B" w:rsidP="003A3B7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57262">
        <w:rPr>
          <w:rFonts w:ascii="Times New Roman" w:hAnsi="Times New Roman"/>
          <w:sz w:val="24"/>
          <w:szCs w:val="24"/>
        </w:rPr>
        <w:t xml:space="preserve">Получатель: </w:t>
      </w:r>
      <w:r w:rsidRPr="00757262">
        <w:rPr>
          <w:rFonts w:ascii="Times New Roman" w:hAnsi="Times New Roman"/>
          <w:b/>
          <w:sz w:val="24"/>
          <w:szCs w:val="24"/>
        </w:rPr>
        <w:t>р/с 40102810245370000007 в РКЦ г. Ханты-Мансийск// УФК по Ханты-Мансийскому автономному ок</w:t>
      </w:r>
      <w:bookmarkStart w:id="2" w:name="_GoBack"/>
      <w:bookmarkEnd w:id="2"/>
      <w:r w:rsidRPr="00757262">
        <w:rPr>
          <w:rFonts w:ascii="Times New Roman" w:hAnsi="Times New Roman"/>
          <w:b/>
          <w:sz w:val="24"/>
          <w:szCs w:val="24"/>
        </w:rPr>
        <w:t xml:space="preserve">ругу - Югре г. Ханты-Мансийск БИК 007162163 Казначейский счет 03100643000000018700, получатель ИНН 8614001650 КПП 861401001 (Комитет по управлению муниципальной собственностью) КБК 070 114 02053 05 0000 410 ОКТМО 71821000; назначение платежа: «Договор купли-продажи от </w:t>
      </w:r>
      <w:r>
        <w:rPr>
          <w:rFonts w:ascii="Times New Roman" w:hAnsi="Times New Roman"/>
          <w:b/>
          <w:sz w:val="24"/>
          <w:szCs w:val="24"/>
        </w:rPr>
        <w:t>«__</w:t>
      </w:r>
      <w:proofErr w:type="gramStart"/>
      <w:r>
        <w:rPr>
          <w:rFonts w:ascii="Times New Roman" w:hAnsi="Times New Roman"/>
          <w:b/>
          <w:sz w:val="24"/>
          <w:szCs w:val="24"/>
        </w:rPr>
        <w:t>_»_</w:t>
      </w:r>
      <w:proofErr w:type="gramEnd"/>
      <w:r>
        <w:rPr>
          <w:rFonts w:ascii="Times New Roman" w:hAnsi="Times New Roman"/>
          <w:b/>
          <w:sz w:val="24"/>
          <w:szCs w:val="24"/>
        </w:rPr>
        <w:t>_______2024 №_______</w:t>
      </w:r>
      <w:r w:rsidRPr="00757262">
        <w:rPr>
          <w:rFonts w:ascii="Times New Roman" w:hAnsi="Times New Roman"/>
          <w:b/>
          <w:sz w:val="24"/>
          <w:szCs w:val="24"/>
        </w:rPr>
        <w:t>, Ф.И.О. (наименование) плательщика»</w:t>
      </w:r>
      <w:r w:rsidRPr="00757262">
        <w:rPr>
          <w:rFonts w:ascii="Times New Roman" w:hAnsi="Times New Roman"/>
          <w:sz w:val="24"/>
          <w:szCs w:val="24"/>
        </w:rPr>
        <w:t>.</w:t>
      </w:r>
    </w:p>
    <w:p w:rsidR="003A3B7B" w:rsidRPr="00A533DA" w:rsidRDefault="003A3B7B" w:rsidP="003A3B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757262">
        <w:rPr>
          <w:rFonts w:ascii="Times New Roman" w:hAnsi="Times New Roman"/>
          <w:sz w:val="24"/>
          <w:szCs w:val="24"/>
        </w:rPr>
        <w:t xml:space="preserve">.4. Обязательство Покупателя по оплате имущества считается исполненным </w:t>
      </w:r>
      <w:r>
        <w:rPr>
          <w:rFonts w:ascii="Times New Roman" w:hAnsi="Times New Roman"/>
          <w:sz w:val="24"/>
          <w:szCs w:val="24"/>
        </w:rPr>
        <w:t>в момент</w:t>
      </w:r>
      <w:r w:rsidRPr="00757262">
        <w:rPr>
          <w:rFonts w:ascii="Times New Roman" w:hAnsi="Times New Roman"/>
          <w:sz w:val="24"/>
          <w:szCs w:val="24"/>
        </w:rPr>
        <w:t xml:space="preserve"> зачисления денежных средств в полном объеме на счет, указанный в пункте </w:t>
      </w:r>
      <w:r>
        <w:rPr>
          <w:rFonts w:ascii="Times New Roman" w:hAnsi="Times New Roman"/>
          <w:sz w:val="24"/>
          <w:szCs w:val="24"/>
        </w:rPr>
        <w:t>3</w:t>
      </w:r>
      <w:r w:rsidRPr="00757262">
        <w:rPr>
          <w:rFonts w:ascii="Times New Roman" w:hAnsi="Times New Roman"/>
          <w:sz w:val="24"/>
          <w:szCs w:val="24"/>
        </w:rPr>
        <w:t>.3 договора</w:t>
      </w:r>
      <w:r>
        <w:rPr>
          <w:rFonts w:ascii="Times New Roman" w:hAnsi="Times New Roman"/>
          <w:sz w:val="24"/>
          <w:szCs w:val="24"/>
        </w:rPr>
        <w:t>.</w:t>
      </w:r>
    </w:p>
    <w:p w:rsidR="003A3B7B" w:rsidRPr="00A533DA" w:rsidRDefault="003A3B7B" w:rsidP="003A3B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3" w:name="Par67"/>
      <w:bookmarkEnd w:id="3"/>
    </w:p>
    <w:p w:rsidR="003A3B7B" w:rsidRDefault="003A3B7B" w:rsidP="003A3B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4" w:name="Par96"/>
      <w:bookmarkEnd w:id="4"/>
      <w:r w:rsidRPr="00F02873">
        <w:rPr>
          <w:rFonts w:ascii="Times New Roman" w:hAnsi="Times New Roman"/>
          <w:b/>
          <w:sz w:val="24"/>
          <w:szCs w:val="24"/>
        </w:rPr>
        <w:t>4</w:t>
      </w:r>
      <w:r>
        <w:rPr>
          <w:rFonts w:ascii="Times New Roman" w:hAnsi="Times New Roman"/>
          <w:b/>
          <w:sz w:val="24"/>
          <w:szCs w:val="24"/>
        </w:rPr>
        <w:t>. Передача и принятие Имущества</w:t>
      </w:r>
    </w:p>
    <w:p w:rsidR="003A3B7B" w:rsidRPr="00F02873" w:rsidRDefault="003A3B7B" w:rsidP="003A3B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A3B7B" w:rsidRPr="00A533DA" w:rsidRDefault="003A3B7B" w:rsidP="003A3B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A533DA">
        <w:rPr>
          <w:rFonts w:ascii="Times New Roman" w:hAnsi="Times New Roman"/>
          <w:sz w:val="24"/>
          <w:szCs w:val="24"/>
        </w:rPr>
        <w:t>.1. Имущество передается Покупателю в месте нахождения Имущества по адресу: ____________________________.</w:t>
      </w:r>
    </w:p>
    <w:p w:rsidR="003A3B7B" w:rsidRPr="00A533DA" w:rsidRDefault="003A3B7B" w:rsidP="003A3B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bookmarkStart w:id="5" w:name="Par109"/>
      <w:bookmarkEnd w:id="5"/>
      <w:r>
        <w:rPr>
          <w:rFonts w:ascii="Times New Roman" w:hAnsi="Times New Roman"/>
          <w:sz w:val="24"/>
          <w:szCs w:val="24"/>
        </w:rPr>
        <w:t>4</w:t>
      </w:r>
      <w:r w:rsidRPr="00A533DA">
        <w:rPr>
          <w:rFonts w:ascii="Times New Roman" w:hAnsi="Times New Roman"/>
          <w:sz w:val="24"/>
          <w:szCs w:val="24"/>
        </w:rPr>
        <w:t>.2. Имущество должно быть передано Продавцом в срок не позднее 30 (тридцат</w:t>
      </w:r>
      <w:r>
        <w:rPr>
          <w:rFonts w:ascii="Times New Roman" w:hAnsi="Times New Roman"/>
          <w:sz w:val="24"/>
          <w:szCs w:val="24"/>
        </w:rPr>
        <w:t>и</w:t>
      </w:r>
      <w:r w:rsidRPr="00A533DA">
        <w:rPr>
          <w:rFonts w:ascii="Times New Roman" w:hAnsi="Times New Roman"/>
          <w:sz w:val="24"/>
          <w:szCs w:val="24"/>
        </w:rPr>
        <w:t>) дней с даты исполнения Покупателем обязанности по оплате Имущества</w:t>
      </w:r>
      <w:r>
        <w:rPr>
          <w:rFonts w:ascii="Times New Roman" w:hAnsi="Times New Roman"/>
          <w:sz w:val="24"/>
          <w:szCs w:val="24"/>
        </w:rPr>
        <w:t>.</w:t>
      </w:r>
    </w:p>
    <w:p w:rsidR="003A3B7B" w:rsidRPr="00A533DA" w:rsidRDefault="003A3B7B" w:rsidP="003A3B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bookmarkStart w:id="6" w:name="Par110"/>
      <w:bookmarkEnd w:id="6"/>
      <w:r>
        <w:rPr>
          <w:rFonts w:ascii="Times New Roman" w:hAnsi="Times New Roman"/>
          <w:sz w:val="24"/>
          <w:szCs w:val="24"/>
        </w:rPr>
        <w:t>4</w:t>
      </w:r>
      <w:r w:rsidRPr="00A533DA">
        <w:rPr>
          <w:rFonts w:ascii="Times New Roman" w:hAnsi="Times New Roman"/>
          <w:sz w:val="24"/>
          <w:szCs w:val="24"/>
        </w:rPr>
        <w:t>.3. Покупатель обязан осмотреть Имущество, проверить соответствие качества и количества Имущества условиям настояще</w:t>
      </w:r>
      <w:r>
        <w:rPr>
          <w:rFonts w:ascii="Times New Roman" w:hAnsi="Times New Roman"/>
          <w:sz w:val="24"/>
          <w:szCs w:val="24"/>
        </w:rPr>
        <w:t>го Договора и принять Имущество.</w:t>
      </w:r>
    </w:p>
    <w:p w:rsidR="003A3B7B" w:rsidRPr="00A533DA" w:rsidRDefault="003A3B7B" w:rsidP="003A3B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A533DA">
        <w:rPr>
          <w:rFonts w:ascii="Times New Roman" w:hAnsi="Times New Roman"/>
          <w:sz w:val="24"/>
          <w:szCs w:val="24"/>
        </w:rPr>
        <w:t xml:space="preserve">Принятие Имущества Покупателем подтверждается подписанием Акта приема-передачи (Приложение </w:t>
      </w:r>
      <w:r>
        <w:rPr>
          <w:rFonts w:ascii="Times New Roman" w:hAnsi="Times New Roman"/>
          <w:sz w:val="24"/>
          <w:szCs w:val="24"/>
        </w:rPr>
        <w:t>№</w:t>
      </w:r>
      <w:r w:rsidRPr="00A533DA">
        <w:rPr>
          <w:rFonts w:ascii="Times New Roman" w:hAnsi="Times New Roman"/>
          <w:sz w:val="24"/>
          <w:szCs w:val="24"/>
        </w:rPr>
        <w:t xml:space="preserve"> ___).</w:t>
      </w:r>
    </w:p>
    <w:p w:rsidR="003A3B7B" w:rsidRPr="00A533DA" w:rsidRDefault="003A3B7B" w:rsidP="003A3B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A533DA">
        <w:rPr>
          <w:rFonts w:ascii="Times New Roman" w:hAnsi="Times New Roman"/>
          <w:sz w:val="24"/>
          <w:szCs w:val="24"/>
        </w:rPr>
        <w:t xml:space="preserve">.4. Право собственности на Имущество, а также риск случайной гибели или повреждения Имущества переходит от Продавца к Покупателю только после полной его оплаты с даты подписания Акта приема-передачи (Приложение </w:t>
      </w:r>
      <w:r>
        <w:rPr>
          <w:rFonts w:ascii="Times New Roman" w:hAnsi="Times New Roman"/>
          <w:sz w:val="24"/>
          <w:szCs w:val="24"/>
        </w:rPr>
        <w:t>№ __).</w:t>
      </w:r>
    </w:p>
    <w:p w:rsidR="003A3B7B" w:rsidRPr="00A533DA" w:rsidRDefault="003A3B7B" w:rsidP="003A3B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A533DA">
        <w:rPr>
          <w:rFonts w:ascii="Times New Roman" w:hAnsi="Times New Roman"/>
          <w:sz w:val="24"/>
          <w:szCs w:val="24"/>
        </w:rPr>
        <w:t>.5. Продавец считается исполнившим свою обязанность по передаче Имущества с даты подписания Сторонами Акта приема-передачи.</w:t>
      </w:r>
    </w:p>
    <w:p w:rsidR="003A3B7B" w:rsidRPr="00A533DA" w:rsidRDefault="003A3B7B" w:rsidP="003A3B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A3B7B" w:rsidRPr="00F02873" w:rsidRDefault="003A3B7B" w:rsidP="003A3B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02873">
        <w:rPr>
          <w:rFonts w:ascii="Times New Roman" w:hAnsi="Times New Roman"/>
          <w:b/>
          <w:sz w:val="24"/>
          <w:szCs w:val="24"/>
        </w:rPr>
        <w:t>5. Ответственность Сторон</w:t>
      </w:r>
    </w:p>
    <w:p w:rsidR="003A3B7B" w:rsidRPr="008B7622" w:rsidRDefault="003A3B7B" w:rsidP="003A3B7B">
      <w:pPr>
        <w:widowControl w:val="0"/>
        <w:tabs>
          <w:tab w:val="left" w:pos="0"/>
          <w:tab w:val="left" w:pos="1134"/>
        </w:tabs>
        <w:suppressAutoHyphens/>
        <w:autoSpaceDE w:val="0"/>
        <w:spacing w:after="0" w:line="240" w:lineRule="auto"/>
        <w:ind w:firstLine="567"/>
        <w:jc w:val="both"/>
        <w:rPr>
          <w:sz w:val="24"/>
          <w:szCs w:val="24"/>
        </w:rPr>
      </w:pPr>
      <w:r>
        <w:rPr>
          <w:rFonts w:ascii="PT Astra Serif" w:hAnsi="PT Astra Serif" w:cs="PT Astra Serif"/>
          <w:sz w:val="24"/>
          <w:szCs w:val="24"/>
        </w:rPr>
        <w:t>5</w:t>
      </w:r>
      <w:r w:rsidRPr="008B7622">
        <w:rPr>
          <w:rFonts w:ascii="PT Astra Serif" w:hAnsi="PT Astra Serif" w:cs="PT Astra Serif"/>
          <w:sz w:val="24"/>
          <w:szCs w:val="24"/>
        </w:rPr>
        <w:t>.1. В случае неисполнения или ненадлежащего исполнения одной из Сторон обязательств по договору, виновная Сторона несет ответственность, предусмотренную законодательством Российской Федерации.</w:t>
      </w:r>
    </w:p>
    <w:p w:rsidR="003A3B7B" w:rsidRPr="008B7622" w:rsidRDefault="003A3B7B" w:rsidP="003A3B7B">
      <w:pPr>
        <w:widowControl w:val="0"/>
        <w:tabs>
          <w:tab w:val="left" w:pos="0"/>
          <w:tab w:val="left" w:pos="993"/>
        </w:tabs>
        <w:suppressAutoHyphens/>
        <w:autoSpaceDE w:val="0"/>
        <w:spacing w:after="0" w:line="240" w:lineRule="auto"/>
        <w:ind w:firstLine="567"/>
        <w:jc w:val="both"/>
        <w:rPr>
          <w:sz w:val="24"/>
          <w:szCs w:val="24"/>
        </w:rPr>
      </w:pPr>
      <w:r>
        <w:rPr>
          <w:rFonts w:ascii="PT Astra Serif" w:hAnsi="PT Astra Serif" w:cs="PT Astra Serif"/>
          <w:sz w:val="24"/>
          <w:szCs w:val="24"/>
        </w:rPr>
        <w:t>5.2.</w:t>
      </w:r>
      <w:r>
        <w:rPr>
          <w:rFonts w:ascii="PT Astra Serif" w:hAnsi="PT Astra Serif" w:cs="PT Astra Serif"/>
          <w:sz w:val="24"/>
          <w:szCs w:val="24"/>
        </w:rPr>
        <w:tab/>
      </w:r>
      <w:r w:rsidRPr="008B7622">
        <w:rPr>
          <w:rFonts w:ascii="PT Astra Serif" w:hAnsi="PT Astra Serif" w:cs="PT Astra Serif"/>
          <w:sz w:val="24"/>
          <w:szCs w:val="24"/>
        </w:rPr>
        <w:t>В случае неисполнения Покупателем обязанности по оплате цены имущества в срок, установленный пунктом 2.3 договора, договор считается расторгнутым со дня, следующего за днем окончания такого срока. В данном случае задаток, полученный Продавцом от Покупателя, в соответствии с пунктом 2 статьи 381 Гражданского кодекса Российской Федерации не возвращается.</w:t>
      </w:r>
    </w:p>
    <w:p w:rsidR="003A3B7B" w:rsidRPr="00A533DA" w:rsidRDefault="003A3B7B" w:rsidP="003A3B7B">
      <w:p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5</w:t>
      </w:r>
      <w:r w:rsidRPr="00A533DA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ab/>
      </w:r>
      <w:r w:rsidRPr="00A533DA">
        <w:rPr>
          <w:rFonts w:ascii="Times New Roman" w:hAnsi="Times New Roman"/>
          <w:sz w:val="24"/>
          <w:szCs w:val="24"/>
        </w:rPr>
        <w:t>За нарушение иных условий настоящего Договора Стороны несут ответственность, предусмотренную действующим законодательством Российской Федерации.</w:t>
      </w:r>
    </w:p>
    <w:p w:rsidR="003A3B7B" w:rsidRPr="00A533DA" w:rsidRDefault="003A3B7B" w:rsidP="003A3B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A3B7B" w:rsidRPr="00F02873" w:rsidRDefault="003A3B7B" w:rsidP="003A3B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02873">
        <w:rPr>
          <w:rFonts w:ascii="Times New Roman" w:hAnsi="Times New Roman"/>
          <w:b/>
          <w:sz w:val="24"/>
          <w:szCs w:val="24"/>
        </w:rPr>
        <w:t>6. Разрешение споров</w:t>
      </w:r>
    </w:p>
    <w:p w:rsidR="003A3B7B" w:rsidRPr="00A533DA" w:rsidRDefault="003A3B7B" w:rsidP="003A3B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Pr="00A533DA">
        <w:rPr>
          <w:rFonts w:ascii="Times New Roman" w:hAnsi="Times New Roman"/>
          <w:sz w:val="24"/>
          <w:szCs w:val="24"/>
        </w:rPr>
        <w:t>.1. Все споры и разногласия, которые могут возникнуть между Сторонами по вопросам, не нашедшим своего разрешения в тексте настоящего Договора, будут разрешаться путем переговоров.</w:t>
      </w:r>
    </w:p>
    <w:p w:rsidR="003A3B7B" w:rsidRPr="00A533DA" w:rsidRDefault="003A3B7B" w:rsidP="003A3B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Pr="00A533DA">
        <w:rPr>
          <w:rFonts w:ascii="Times New Roman" w:hAnsi="Times New Roman"/>
          <w:sz w:val="24"/>
          <w:szCs w:val="24"/>
        </w:rPr>
        <w:t xml:space="preserve">.2. При </w:t>
      </w:r>
      <w:proofErr w:type="spellStart"/>
      <w:r w:rsidRPr="00A533DA">
        <w:rPr>
          <w:rFonts w:ascii="Times New Roman" w:hAnsi="Times New Roman"/>
          <w:sz w:val="24"/>
          <w:szCs w:val="24"/>
        </w:rPr>
        <w:t>неурегулировании</w:t>
      </w:r>
      <w:proofErr w:type="spellEnd"/>
      <w:r w:rsidRPr="00A533DA">
        <w:rPr>
          <w:rFonts w:ascii="Times New Roman" w:hAnsi="Times New Roman"/>
          <w:sz w:val="24"/>
          <w:szCs w:val="24"/>
        </w:rPr>
        <w:t xml:space="preserve"> в процессе переговоров спорных вопросов споры разрешаются в суде в порядке, установленном действующим законодательством Российской Федерации.</w:t>
      </w:r>
    </w:p>
    <w:p w:rsidR="003A3B7B" w:rsidRDefault="003A3B7B" w:rsidP="003A3B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A3B7B" w:rsidRPr="00F02873" w:rsidRDefault="003A3B7B" w:rsidP="003A3B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02873">
        <w:rPr>
          <w:rFonts w:ascii="Times New Roman" w:hAnsi="Times New Roman"/>
          <w:b/>
          <w:sz w:val="24"/>
          <w:szCs w:val="24"/>
        </w:rPr>
        <w:t>7</w:t>
      </w:r>
      <w:r>
        <w:rPr>
          <w:rFonts w:ascii="Times New Roman" w:hAnsi="Times New Roman"/>
          <w:b/>
          <w:sz w:val="24"/>
          <w:szCs w:val="24"/>
        </w:rPr>
        <w:t>. Форс-мажор</w:t>
      </w:r>
    </w:p>
    <w:p w:rsidR="003A3B7B" w:rsidRPr="00A533DA" w:rsidRDefault="003A3B7B" w:rsidP="003A3B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bookmarkStart w:id="7" w:name="Par131"/>
      <w:bookmarkEnd w:id="7"/>
      <w:r>
        <w:rPr>
          <w:rFonts w:ascii="Times New Roman" w:hAnsi="Times New Roman"/>
          <w:sz w:val="24"/>
          <w:szCs w:val="24"/>
        </w:rPr>
        <w:t>7</w:t>
      </w:r>
      <w:r w:rsidRPr="00A533DA">
        <w:rPr>
          <w:rFonts w:ascii="Times New Roman" w:hAnsi="Times New Roman"/>
          <w:sz w:val="24"/>
          <w:szCs w:val="24"/>
        </w:rPr>
        <w:t xml:space="preserve">.1. В случае возникновения обстоятельств непреодолимой силы, которые не могли быть известны заранее и которые нельзя было предвидеть или предупредить </w:t>
      </w:r>
      <w:proofErr w:type="gramStart"/>
      <w:r w:rsidRPr="00A533DA">
        <w:rPr>
          <w:rFonts w:ascii="Times New Roman" w:hAnsi="Times New Roman"/>
          <w:sz w:val="24"/>
          <w:szCs w:val="24"/>
        </w:rPr>
        <w:t>последствия</w:t>
      </w:r>
      <w:proofErr w:type="gramEnd"/>
      <w:r>
        <w:rPr>
          <w:rFonts w:ascii="Times New Roman" w:hAnsi="Times New Roman"/>
          <w:sz w:val="24"/>
          <w:szCs w:val="24"/>
        </w:rPr>
        <w:t xml:space="preserve"> которых</w:t>
      </w:r>
      <w:r w:rsidRPr="00A533DA">
        <w:rPr>
          <w:rFonts w:ascii="Times New Roman" w:hAnsi="Times New Roman"/>
          <w:sz w:val="24"/>
          <w:szCs w:val="24"/>
        </w:rPr>
        <w:t xml:space="preserve"> (стихийные бедствия, военные действия, изменения законодательства и т.п.), Стороны освобождаются от ответственности за неисполнение взятых на себя по Договору обязательств в части конкретных нарушений обязательств, вызванных наступлением обстоятельств непреодолимой силы.</w:t>
      </w:r>
    </w:p>
    <w:p w:rsidR="003A3B7B" w:rsidRPr="00A533DA" w:rsidRDefault="003A3B7B" w:rsidP="003A3B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Pr="00A533DA">
        <w:rPr>
          <w:rFonts w:ascii="Times New Roman" w:hAnsi="Times New Roman"/>
          <w:sz w:val="24"/>
          <w:szCs w:val="24"/>
        </w:rPr>
        <w:t xml:space="preserve">.2. При наступлении обстоятельств, указанных в п. </w:t>
      </w:r>
      <w:r>
        <w:rPr>
          <w:rFonts w:ascii="Times New Roman" w:hAnsi="Times New Roman"/>
          <w:sz w:val="24"/>
          <w:szCs w:val="24"/>
        </w:rPr>
        <w:t>7</w:t>
      </w:r>
      <w:r w:rsidRPr="00A533DA">
        <w:rPr>
          <w:rFonts w:ascii="Times New Roman" w:hAnsi="Times New Roman"/>
          <w:sz w:val="24"/>
          <w:szCs w:val="24"/>
        </w:rPr>
        <w:t>.1 настоящего Договора, каждая Сторона должна без промедления известить о них в письменном виде другую Сторону. Извещение должно содержать данные о характере обстоятельств, а также официальные документы, удостоверяющие наличие этих обстоятельств и, по возможности, дающие оценку их влияния на исполнение Стороной своих обязательств по настоящему Договору.</w:t>
      </w:r>
    </w:p>
    <w:p w:rsidR="003A3B7B" w:rsidRPr="00A533DA" w:rsidRDefault="003A3B7B" w:rsidP="003A3B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Pr="00A533DA">
        <w:rPr>
          <w:rFonts w:ascii="Times New Roman" w:hAnsi="Times New Roman"/>
          <w:sz w:val="24"/>
          <w:szCs w:val="24"/>
        </w:rPr>
        <w:t xml:space="preserve">.3. В случае наступления обстоятельств, указанных в п. </w:t>
      </w:r>
      <w:r>
        <w:rPr>
          <w:rFonts w:ascii="Times New Roman" w:hAnsi="Times New Roman"/>
          <w:sz w:val="24"/>
          <w:szCs w:val="24"/>
        </w:rPr>
        <w:t>7</w:t>
      </w:r>
      <w:r w:rsidRPr="00A533DA">
        <w:rPr>
          <w:rFonts w:ascii="Times New Roman" w:hAnsi="Times New Roman"/>
          <w:sz w:val="24"/>
          <w:szCs w:val="24"/>
        </w:rPr>
        <w:t>.1 настоящего Договора, срок выполнения Стороной обязательств по настоящему Договору отодвигается соразмерно времени, в течение которого действуют эти обстоятельства и их последствия.</w:t>
      </w:r>
    </w:p>
    <w:p w:rsidR="003A3B7B" w:rsidRPr="00A533DA" w:rsidRDefault="003A3B7B" w:rsidP="003A3B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Pr="00A533DA">
        <w:rPr>
          <w:rFonts w:ascii="Times New Roman" w:hAnsi="Times New Roman"/>
          <w:sz w:val="24"/>
          <w:szCs w:val="24"/>
        </w:rPr>
        <w:t xml:space="preserve">.4. Если наступившие обстоятельства, перечисленные в п. </w:t>
      </w:r>
      <w:r>
        <w:rPr>
          <w:rFonts w:ascii="Times New Roman" w:hAnsi="Times New Roman"/>
          <w:sz w:val="24"/>
          <w:szCs w:val="24"/>
        </w:rPr>
        <w:t>7</w:t>
      </w:r>
      <w:r w:rsidRPr="00A533DA">
        <w:rPr>
          <w:rFonts w:ascii="Times New Roman" w:hAnsi="Times New Roman"/>
          <w:sz w:val="24"/>
          <w:szCs w:val="24"/>
        </w:rPr>
        <w:t>.1 настоящего Договора, и их последствия продолжают действовать более ______ (_________) месяцев, Стороны проводят дополнительные переговоры для выявления приемлемых альтернативных способов исполнения настоящего Договора.</w:t>
      </w:r>
    </w:p>
    <w:p w:rsidR="003A3B7B" w:rsidRPr="00A533DA" w:rsidRDefault="003A3B7B" w:rsidP="003A3B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A3B7B" w:rsidRPr="00F02873" w:rsidRDefault="003A3B7B" w:rsidP="003A3B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02873">
        <w:rPr>
          <w:rFonts w:ascii="Times New Roman" w:hAnsi="Times New Roman"/>
          <w:b/>
          <w:sz w:val="24"/>
          <w:szCs w:val="24"/>
        </w:rPr>
        <w:t>8. Заключительные положения</w:t>
      </w:r>
    </w:p>
    <w:p w:rsidR="003A3B7B" w:rsidRPr="00A533DA" w:rsidRDefault="003A3B7B" w:rsidP="003A3B7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Pr="00A533DA">
        <w:rPr>
          <w:rFonts w:ascii="Times New Roman" w:hAnsi="Times New Roman"/>
          <w:sz w:val="24"/>
          <w:szCs w:val="24"/>
        </w:rPr>
        <w:t>.1. Настоящий Договор вступает в силу с даты его подписания обеими Сторонами и действует до полного исполнения ими обязательств по настоящему Договору.</w:t>
      </w:r>
    </w:p>
    <w:p w:rsidR="003A3B7B" w:rsidRPr="00A533DA" w:rsidRDefault="003A3B7B" w:rsidP="003A3B7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8.2.</w:t>
      </w:r>
      <w:r>
        <w:rPr>
          <w:rFonts w:ascii="Times New Roman" w:hAnsi="Times New Roman"/>
          <w:sz w:val="24"/>
          <w:szCs w:val="24"/>
        </w:rPr>
        <w:tab/>
      </w:r>
      <w:r w:rsidRPr="00A533DA">
        <w:rPr>
          <w:rFonts w:ascii="Times New Roman" w:hAnsi="Times New Roman"/>
          <w:sz w:val="24"/>
          <w:szCs w:val="24"/>
        </w:rPr>
        <w:t>Любые изменения и дополнения к настоящему Договору должны быть составлены в письменной форме и подписаны Сторонами или надлежаще уполномоченными на то представителями Сторон.</w:t>
      </w:r>
    </w:p>
    <w:p w:rsidR="003A3B7B" w:rsidRPr="00A533DA" w:rsidRDefault="003A3B7B" w:rsidP="003A3B7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8.3.</w:t>
      </w:r>
      <w:r>
        <w:rPr>
          <w:rFonts w:ascii="Times New Roman" w:hAnsi="Times New Roman"/>
          <w:sz w:val="24"/>
          <w:szCs w:val="24"/>
        </w:rPr>
        <w:tab/>
      </w:r>
      <w:r w:rsidRPr="00A533DA">
        <w:rPr>
          <w:rFonts w:ascii="Times New Roman" w:hAnsi="Times New Roman"/>
          <w:sz w:val="24"/>
          <w:szCs w:val="24"/>
        </w:rPr>
        <w:t>Настоящий Договор может быть расторгнут по соглашению Сторон, а также по иным основаниям, предусмотренным действующим законодательством Российской Федерации.</w:t>
      </w:r>
    </w:p>
    <w:p w:rsidR="003A3B7B" w:rsidRPr="00A533DA" w:rsidRDefault="003A3B7B" w:rsidP="003A3B7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8.4.</w:t>
      </w:r>
      <w:r>
        <w:rPr>
          <w:rFonts w:ascii="Times New Roman" w:hAnsi="Times New Roman"/>
          <w:sz w:val="24"/>
          <w:szCs w:val="24"/>
        </w:rPr>
        <w:tab/>
      </w:r>
      <w:r w:rsidRPr="00A533DA">
        <w:rPr>
          <w:rFonts w:ascii="Times New Roman" w:hAnsi="Times New Roman"/>
          <w:sz w:val="24"/>
          <w:szCs w:val="24"/>
        </w:rPr>
        <w:t>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:rsidR="003A3B7B" w:rsidRPr="00A533DA" w:rsidRDefault="003A3B7B" w:rsidP="003A3B7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Pr="00A533DA">
        <w:rPr>
          <w:rFonts w:ascii="Times New Roman" w:hAnsi="Times New Roman"/>
          <w:sz w:val="24"/>
          <w:szCs w:val="24"/>
        </w:rPr>
        <w:t>.5. Настоящий Договор составлен в двух экземплярах, имеющих равную юридическую силу, по одному для каждой из Сторон.</w:t>
      </w:r>
    </w:p>
    <w:p w:rsidR="003A3B7B" w:rsidRDefault="003A3B7B" w:rsidP="003A3B7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32CF4">
        <w:rPr>
          <w:rFonts w:ascii="Times New Roman" w:hAnsi="Times New Roman"/>
          <w:sz w:val="24"/>
          <w:szCs w:val="24"/>
        </w:rPr>
        <w:t>8.6. Приложение: Акт приема-передачи (Приложение № ___).</w:t>
      </w:r>
    </w:p>
    <w:p w:rsidR="003A3B7B" w:rsidRPr="00A533DA" w:rsidRDefault="003A3B7B" w:rsidP="003A3B7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3A3B7B" w:rsidRDefault="003A3B7B" w:rsidP="003A3B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02873">
        <w:rPr>
          <w:rFonts w:ascii="Times New Roman" w:hAnsi="Times New Roman"/>
          <w:b/>
          <w:sz w:val="24"/>
          <w:szCs w:val="24"/>
        </w:rPr>
        <w:t>9. Адре</w:t>
      </w:r>
      <w:r>
        <w:rPr>
          <w:rFonts w:ascii="Times New Roman" w:hAnsi="Times New Roman"/>
          <w:b/>
          <w:sz w:val="24"/>
          <w:szCs w:val="24"/>
        </w:rPr>
        <w:t>са и платежные реквизиты Сторон</w:t>
      </w:r>
    </w:p>
    <w:p w:rsidR="003A3B7B" w:rsidRPr="00F02873" w:rsidRDefault="003A3B7B" w:rsidP="003A3B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678"/>
        <w:gridCol w:w="284"/>
        <w:gridCol w:w="4677"/>
      </w:tblGrid>
      <w:tr w:rsidR="003A3B7B" w:rsidRPr="00832CF4" w:rsidTr="00047FAA">
        <w:tc>
          <w:tcPr>
            <w:tcW w:w="4678" w:type="dxa"/>
          </w:tcPr>
          <w:p w:rsidR="003A3B7B" w:rsidRPr="00832CF4" w:rsidRDefault="003A3B7B" w:rsidP="00047FAA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32CF4">
              <w:rPr>
                <w:rFonts w:ascii="Times New Roman" w:hAnsi="Times New Roman"/>
                <w:b/>
              </w:rPr>
              <w:t>Продавец:</w:t>
            </w:r>
          </w:p>
        </w:tc>
        <w:tc>
          <w:tcPr>
            <w:tcW w:w="284" w:type="dxa"/>
          </w:tcPr>
          <w:p w:rsidR="003A3B7B" w:rsidRPr="00832CF4" w:rsidRDefault="003A3B7B" w:rsidP="00047FAA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4677" w:type="dxa"/>
          </w:tcPr>
          <w:p w:rsidR="003A3B7B" w:rsidRPr="00832CF4" w:rsidRDefault="003A3B7B" w:rsidP="00047FAA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32CF4">
              <w:rPr>
                <w:rFonts w:ascii="Times New Roman" w:hAnsi="Times New Roman"/>
                <w:b/>
              </w:rPr>
              <w:t>Покупатель:</w:t>
            </w:r>
          </w:p>
        </w:tc>
      </w:tr>
      <w:tr w:rsidR="003A3B7B" w:rsidRPr="00832CF4" w:rsidTr="00047FAA">
        <w:tc>
          <w:tcPr>
            <w:tcW w:w="4678" w:type="dxa"/>
          </w:tcPr>
          <w:p w:rsidR="003A3B7B" w:rsidRPr="00832CF4" w:rsidRDefault="003A3B7B" w:rsidP="00047FAA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32CF4">
              <w:rPr>
                <w:rFonts w:ascii="Times New Roman" w:hAnsi="Times New Roman"/>
                <w:b/>
                <w:color w:val="000000"/>
              </w:rPr>
              <w:t>Комитет по управлению муниципальной собственностью администрации Октябрьского района</w:t>
            </w:r>
          </w:p>
        </w:tc>
        <w:tc>
          <w:tcPr>
            <w:tcW w:w="284" w:type="dxa"/>
          </w:tcPr>
          <w:p w:rsidR="003A3B7B" w:rsidRPr="00832CF4" w:rsidRDefault="003A3B7B" w:rsidP="00047FAA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4677" w:type="dxa"/>
          </w:tcPr>
          <w:p w:rsidR="003A3B7B" w:rsidRPr="00832CF4" w:rsidRDefault="003A3B7B" w:rsidP="00047FAA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32CF4">
              <w:rPr>
                <w:rFonts w:ascii="Times New Roman" w:hAnsi="Times New Roman"/>
                <w:b/>
                <w:bCs/>
                <w:color w:val="000000"/>
                <w:spacing w:val="-3"/>
              </w:rPr>
              <w:t>Наименование юридического лица</w:t>
            </w:r>
          </w:p>
        </w:tc>
      </w:tr>
      <w:tr w:rsidR="003A3B7B" w:rsidRPr="00832CF4" w:rsidTr="00047FAA">
        <w:tc>
          <w:tcPr>
            <w:tcW w:w="4678" w:type="dxa"/>
          </w:tcPr>
          <w:p w:rsidR="003A3B7B" w:rsidRDefault="003A3B7B" w:rsidP="00047FAA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2CF4">
              <w:rPr>
                <w:rFonts w:ascii="Times New Roman" w:hAnsi="Times New Roman"/>
              </w:rPr>
              <w:lastRenderedPageBreak/>
              <w:t xml:space="preserve">Юридический/почтовый адрес: </w:t>
            </w:r>
          </w:p>
          <w:p w:rsidR="003A3B7B" w:rsidRPr="00832CF4" w:rsidRDefault="003A3B7B" w:rsidP="00047FAA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2CF4">
              <w:rPr>
                <w:rFonts w:ascii="Times New Roman" w:hAnsi="Times New Roman"/>
              </w:rPr>
              <w:t xml:space="preserve">Ханты-Мансийский автономный округ-Югра, Октябрьский район, </w:t>
            </w:r>
            <w:proofErr w:type="spellStart"/>
            <w:r w:rsidRPr="00832CF4">
              <w:rPr>
                <w:rFonts w:ascii="Times New Roman" w:hAnsi="Times New Roman"/>
              </w:rPr>
              <w:t>пгт</w:t>
            </w:r>
            <w:proofErr w:type="spellEnd"/>
            <w:r w:rsidRPr="00832CF4">
              <w:rPr>
                <w:rFonts w:ascii="Times New Roman" w:hAnsi="Times New Roman"/>
              </w:rPr>
              <w:t>. Октябрьское,</w:t>
            </w:r>
          </w:p>
          <w:p w:rsidR="003A3B7B" w:rsidRPr="00832CF4" w:rsidRDefault="003A3B7B" w:rsidP="00047FAA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2CF4">
              <w:rPr>
                <w:rFonts w:ascii="Times New Roman" w:hAnsi="Times New Roman"/>
              </w:rPr>
              <w:t>ул. Ленина, 42</w:t>
            </w:r>
          </w:p>
        </w:tc>
        <w:tc>
          <w:tcPr>
            <w:tcW w:w="284" w:type="dxa"/>
          </w:tcPr>
          <w:p w:rsidR="003A3B7B" w:rsidRPr="00832CF4" w:rsidRDefault="003A3B7B" w:rsidP="00047FAA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677" w:type="dxa"/>
          </w:tcPr>
          <w:p w:rsidR="003A3B7B" w:rsidRPr="00832CF4" w:rsidRDefault="003A3B7B" w:rsidP="00047FAA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32CF4">
              <w:rPr>
                <w:rFonts w:ascii="Times New Roman" w:hAnsi="Times New Roman"/>
              </w:rPr>
              <w:t xml:space="preserve">Юридический/почтовый адрес: </w:t>
            </w:r>
          </w:p>
          <w:p w:rsidR="003A3B7B" w:rsidRPr="00832CF4" w:rsidRDefault="003A3B7B" w:rsidP="00047FAA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pacing w:val="-3"/>
              </w:rPr>
            </w:pPr>
          </w:p>
        </w:tc>
      </w:tr>
      <w:tr w:rsidR="003A3B7B" w:rsidRPr="00832CF4" w:rsidTr="00047FAA">
        <w:tc>
          <w:tcPr>
            <w:tcW w:w="4678" w:type="dxa"/>
          </w:tcPr>
          <w:p w:rsidR="003A3B7B" w:rsidRPr="00832CF4" w:rsidRDefault="003A3B7B" w:rsidP="00047FAA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2CF4">
              <w:rPr>
                <w:rFonts w:ascii="Times New Roman" w:hAnsi="Times New Roman"/>
              </w:rPr>
              <w:t xml:space="preserve">ИНН/КПП </w:t>
            </w:r>
            <w:r w:rsidRPr="00832CF4">
              <w:rPr>
                <w:rFonts w:ascii="Times New Roman" w:hAnsi="Times New Roman"/>
                <w:bCs/>
                <w:color w:val="000000"/>
              </w:rPr>
              <w:t>8614001650/861401001</w:t>
            </w:r>
          </w:p>
        </w:tc>
        <w:tc>
          <w:tcPr>
            <w:tcW w:w="284" w:type="dxa"/>
          </w:tcPr>
          <w:p w:rsidR="003A3B7B" w:rsidRPr="00832CF4" w:rsidRDefault="003A3B7B" w:rsidP="00047FAA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677" w:type="dxa"/>
          </w:tcPr>
          <w:p w:rsidR="003A3B7B" w:rsidRPr="00832CF4" w:rsidRDefault="003A3B7B" w:rsidP="00047FAA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32CF4">
              <w:rPr>
                <w:rFonts w:ascii="Times New Roman" w:hAnsi="Times New Roman"/>
              </w:rPr>
              <w:t xml:space="preserve">ИНН/КПП </w:t>
            </w:r>
            <w:r>
              <w:rPr>
                <w:rFonts w:ascii="Times New Roman" w:hAnsi="Times New Roman"/>
                <w:iCs/>
                <w:color w:val="000000"/>
                <w:spacing w:val="-3"/>
              </w:rPr>
              <w:t>______________________________</w:t>
            </w:r>
          </w:p>
        </w:tc>
      </w:tr>
      <w:tr w:rsidR="003A3B7B" w:rsidRPr="00832CF4" w:rsidTr="00047FAA">
        <w:tc>
          <w:tcPr>
            <w:tcW w:w="4678" w:type="dxa"/>
          </w:tcPr>
          <w:p w:rsidR="003A3B7B" w:rsidRPr="00832CF4" w:rsidRDefault="003A3B7B" w:rsidP="00047FAA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2CF4">
              <w:rPr>
                <w:rFonts w:ascii="Times New Roman" w:hAnsi="Times New Roman"/>
              </w:rPr>
              <w:t>ОГРН 1028601496274</w:t>
            </w:r>
          </w:p>
        </w:tc>
        <w:tc>
          <w:tcPr>
            <w:tcW w:w="284" w:type="dxa"/>
          </w:tcPr>
          <w:p w:rsidR="003A3B7B" w:rsidRPr="00832CF4" w:rsidRDefault="003A3B7B" w:rsidP="00047FAA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677" w:type="dxa"/>
          </w:tcPr>
          <w:p w:rsidR="003A3B7B" w:rsidRPr="00832CF4" w:rsidRDefault="003A3B7B" w:rsidP="00047FAA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color w:val="000000"/>
                <w:spacing w:val="-3"/>
              </w:rPr>
            </w:pPr>
            <w:r w:rsidRPr="00832CF4">
              <w:rPr>
                <w:rFonts w:ascii="Times New Roman" w:hAnsi="Times New Roman"/>
              </w:rPr>
              <w:t xml:space="preserve">ОГРН </w:t>
            </w:r>
            <w:r>
              <w:rPr>
                <w:rFonts w:ascii="Times New Roman" w:hAnsi="Times New Roman"/>
                <w:iCs/>
                <w:color w:val="000000"/>
                <w:spacing w:val="-3"/>
              </w:rPr>
              <w:t>__________________________________</w:t>
            </w:r>
          </w:p>
        </w:tc>
      </w:tr>
      <w:tr w:rsidR="003A3B7B" w:rsidRPr="00832CF4" w:rsidTr="00047FAA">
        <w:trPr>
          <w:trHeight w:val="356"/>
        </w:trPr>
        <w:tc>
          <w:tcPr>
            <w:tcW w:w="4678" w:type="dxa"/>
          </w:tcPr>
          <w:p w:rsidR="003A3B7B" w:rsidRPr="00832CF4" w:rsidRDefault="003A3B7B" w:rsidP="00047FAA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832CF4">
              <w:rPr>
                <w:rFonts w:ascii="Times New Roman" w:hAnsi="Times New Roman"/>
              </w:rPr>
              <w:t>Телефон: (34678) 28-02</w:t>
            </w:r>
            <w:r w:rsidRPr="00832CF4">
              <w:rPr>
                <w:rFonts w:ascii="Times New Roman" w:hAnsi="Times New Roman"/>
                <w:lang w:val="en-US"/>
              </w:rPr>
              <w:t>9; 28-005</w:t>
            </w:r>
          </w:p>
        </w:tc>
        <w:tc>
          <w:tcPr>
            <w:tcW w:w="284" w:type="dxa"/>
          </w:tcPr>
          <w:p w:rsidR="003A3B7B" w:rsidRPr="00832CF4" w:rsidRDefault="003A3B7B" w:rsidP="00047FAA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677" w:type="dxa"/>
          </w:tcPr>
          <w:p w:rsidR="003A3B7B" w:rsidRPr="00832CF4" w:rsidRDefault="003A3B7B" w:rsidP="00047FAA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32CF4">
              <w:rPr>
                <w:rFonts w:ascii="Times New Roman" w:hAnsi="Times New Roman"/>
              </w:rPr>
              <w:t xml:space="preserve">Телефон: </w:t>
            </w:r>
            <w:r>
              <w:rPr>
                <w:rFonts w:ascii="Times New Roman" w:hAnsi="Times New Roman"/>
                <w:bCs/>
                <w:color w:val="000000"/>
              </w:rPr>
              <w:t>______________________________</w:t>
            </w:r>
          </w:p>
        </w:tc>
      </w:tr>
      <w:tr w:rsidR="003A3B7B" w:rsidRPr="00832CF4" w:rsidTr="00047FAA">
        <w:tc>
          <w:tcPr>
            <w:tcW w:w="4678" w:type="dxa"/>
          </w:tcPr>
          <w:p w:rsidR="003A3B7B" w:rsidRPr="00832CF4" w:rsidRDefault="003A3B7B" w:rsidP="00047FAA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2CF4">
              <w:rPr>
                <w:rFonts w:ascii="Times New Roman" w:hAnsi="Times New Roman"/>
              </w:rPr>
              <w:t xml:space="preserve">Адрес электронной почты: </w:t>
            </w:r>
            <w:hyperlink r:id="rId4" w:history="1">
              <w:r w:rsidRPr="00832CF4">
                <w:rPr>
                  <w:rFonts w:ascii="Times New Roman" w:hAnsi="Times New Roman"/>
                  <w:color w:val="0000FF"/>
                  <w:u w:val="single"/>
                </w:rPr>
                <w:t>kums@oktregion.ru</w:t>
              </w:r>
            </w:hyperlink>
          </w:p>
        </w:tc>
        <w:tc>
          <w:tcPr>
            <w:tcW w:w="284" w:type="dxa"/>
          </w:tcPr>
          <w:p w:rsidR="003A3B7B" w:rsidRPr="00832CF4" w:rsidRDefault="003A3B7B" w:rsidP="00047FAA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677" w:type="dxa"/>
          </w:tcPr>
          <w:p w:rsidR="003A3B7B" w:rsidRPr="00832CF4" w:rsidRDefault="003A3B7B" w:rsidP="00047FAA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32CF4">
              <w:rPr>
                <w:rFonts w:ascii="Times New Roman" w:hAnsi="Times New Roman"/>
              </w:rPr>
              <w:t xml:space="preserve">Адрес электронной почты: </w:t>
            </w:r>
            <w:r>
              <w:rPr>
                <w:rFonts w:ascii="Times New Roman" w:hAnsi="Times New Roman"/>
              </w:rPr>
              <w:t>_______________</w:t>
            </w:r>
          </w:p>
        </w:tc>
      </w:tr>
      <w:tr w:rsidR="003A3B7B" w:rsidRPr="00832CF4" w:rsidTr="00047FAA">
        <w:tc>
          <w:tcPr>
            <w:tcW w:w="4678" w:type="dxa"/>
          </w:tcPr>
          <w:p w:rsidR="003A3B7B" w:rsidRPr="00832CF4" w:rsidRDefault="003A3B7B" w:rsidP="00047FAA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2CF4">
              <w:rPr>
                <w:rFonts w:ascii="Times New Roman" w:hAnsi="Times New Roman"/>
              </w:rPr>
              <w:t>Банковские реквизиты:</w:t>
            </w:r>
          </w:p>
          <w:p w:rsidR="003A3B7B" w:rsidRPr="00832CF4" w:rsidRDefault="003A3B7B" w:rsidP="00047FAA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832CF4">
              <w:rPr>
                <w:rFonts w:ascii="Times New Roman" w:hAnsi="Times New Roman"/>
                <w:color w:val="000000"/>
                <w:spacing w:val="-4"/>
              </w:rPr>
              <w:t>р/с 40102810245370000007 в РКЦ</w:t>
            </w:r>
          </w:p>
          <w:p w:rsidR="003A3B7B" w:rsidRDefault="003A3B7B" w:rsidP="00047FAA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832CF4">
              <w:rPr>
                <w:rFonts w:ascii="Times New Roman" w:hAnsi="Times New Roman"/>
                <w:color w:val="000000"/>
                <w:spacing w:val="-4"/>
              </w:rPr>
              <w:t>г. Ханты-Мансийск УФК по Ханты-Мансийскому автономному округу – Югре</w:t>
            </w:r>
          </w:p>
          <w:p w:rsidR="003A3B7B" w:rsidRPr="00832CF4" w:rsidRDefault="003A3B7B" w:rsidP="00047FAA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2CF4">
              <w:rPr>
                <w:rFonts w:ascii="Times New Roman" w:hAnsi="Times New Roman"/>
                <w:color w:val="000000"/>
                <w:spacing w:val="-4"/>
              </w:rPr>
              <w:t>г. Ханты-Мансийск БИК 007162163, казначейский счет 03100643000000018700</w:t>
            </w:r>
          </w:p>
        </w:tc>
        <w:tc>
          <w:tcPr>
            <w:tcW w:w="284" w:type="dxa"/>
          </w:tcPr>
          <w:p w:rsidR="003A3B7B" w:rsidRPr="00832CF4" w:rsidRDefault="003A3B7B" w:rsidP="00047FAA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677" w:type="dxa"/>
          </w:tcPr>
          <w:p w:rsidR="003A3B7B" w:rsidRPr="00832CF4" w:rsidRDefault="003A3B7B" w:rsidP="00047FAA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32CF4">
              <w:rPr>
                <w:rFonts w:ascii="Times New Roman" w:hAnsi="Times New Roman"/>
              </w:rPr>
              <w:t>Банковские реквизиты:</w:t>
            </w:r>
          </w:p>
          <w:p w:rsidR="003A3B7B" w:rsidRPr="00832CF4" w:rsidRDefault="003A3B7B" w:rsidP="00047FAA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  <w:color w:val="000000"/>
                <w:spacing w:val="-3"/>
              </w:rPr>
              <w:t>________________________________________________________________________________________________________________________________________________________________</w:t>
            </w:r>
          </w:p>
          <w:p w:rsidR="003A3B7B" w:rsidRPr="00832CF4" w:rsidRDefault="003A3B7B" w:rsidP="00047FAA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A3B7B" w:rsidRPr="00832CF4" w:rsidTr="00047FAA">
        <w:tc>
          <w:tcPr>
            <w:tcW w:w="4678" w:type="dxa"/>
          </w:tcPr>
          <w:p w:rsidR="003A3B7B" w:rsidRDefault="003A3B7B" w:rsidP="00047FAA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pacing w:val="-4"/>
              </w:rPr>
            </w:pPr>
          </w:p>
          <w:p w:rsidR="003A3B7B" w:rsidRPr="00832CF4" w:rsidRDefault="003A3B7B" w:rsidP="00047FAA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832CF4">
              <w:rPr>
                <w:rFonts w:ascii="Times New Roman" w:hAnsi="Times New Roman"/>
                <w:color w:val="000000"/>
                <w:spacing w:val="-4"/>
              </w:rPr>
              <w:t>Заместитель главы Октябрьского района по вопросам муниципальной собственности, недропользования, председатель Комитета по управлению муниципальной собственностью администрации Октябрьского района</w:t>
            </w:r>
          </w:p>
          <w:p w:rsidR="003A3B7B" w:rsidRPr="00832CF4" w:rsidRDefault="003A3B7B" w:rsidP="00047FAA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3A3B7B" w:rsidRPr="00832CF4" w:rsidRDefault="003A3B7B" w:rsidP="00047FAA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677" w:type="dxa"/>
          </w:tcPr>
          <w:p w:rsidR="003A3B7B" w:rsidRPr="00832CF4" w:rsidRDefault="003A3B7B" w:rsidP="00047FAA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32CF4">
              <w:rPr>
                <w:rFonts w:ascii="Times New Roman" w:hAnsi="Times New Roman"/>
              </w:rPr>
              <w:t>Директор</w:t>
            </w:r>
          </w:p>
        </w:tc>
      </w:tr>
      <w:tr w:rsidR="003A3B7B" w:rsidRPr="00832CF4" w:rsidTr="00047FAA">
        <w:tc>
          <w:tcPr>
            <w:tcW w:w="4678" w:type="dxa"/>
          </w:tcPr>
          <w:p w:rsidR="003A3B7B" w:rsidRPr="00832CF4" w:rsidRDefault="003A3B7B" w:rsidP="00047FAA">
            <w:pPr>
              <w:tabs>
                <w:tab w:val="left" w:pos="1551"/>
              </w:tabs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832CF4">
              <w:rPr>
                <w:rFonts w:ascii="Times New Roman" w:hAnsi="Times New Roman"/>
                <w:sz w:val="20"/>
                <w:szCs w:val="20"/>
              </w:rPr>
              <w:t>____________________________В.М. Хомицкий</w:t>
            </w:r>
          </w:p>
        </w:tc>
        <w:tc>
          <w:tcPr>
            <w:tcW w:w="284" w:type="dxa"/>
          </w:tcPr>
          <w:p w:rsidR="003A3B7B" w:rsidRPr="00832CF4" w:rsidRDefault="003A3B7B" w:rsidP="00047FAA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677" w:type="dxa"/>
          </w:tcPr>
          <w:p w:rsidR="003A3B7B" w:rsidRPr="00832CF4" w:rsidRDefault="003A3B7B" w:rsidP="00047FAA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02873">
              <w:rPr>
                <w:rFonts w:ascii="Times New Roman" w:hAnsi="Times New Roman"/>
                <w:u w:val="single"/>
              </w:rPr>
              <w:t>_________________________________</w:t>
            </w:r>
            <w:r>
              <w:rPr>
                <w:rFonts w:ascii="Times New Roman" w:hAnsi="Times New Roman"/>
              </w:rPr>
              <w:t>(Ф.И.О</w:t>
            </w:r>
            <w:r w:rsidRPr="00832CF4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)</w:t>
            </w:r>
          </w:p>
        </w:tc>
      </w:tr>
    </w:tbl>
    <w:p w:rsidR="003A3B7B" w:rsidRPr="00A533DA" w:rsidRDefault="003A3B7B" w:rsidP="003A3B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A3B7B" w:rsidRDefault="003A3B7B" w:rsidP="003A3B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3B7B" w:rsidRPr="00362A95" w:rsidRDefault="003A3B7B" w:rsidP="003A3B7B">
      <w:pPr>
        <w:widowControl w:val="0"/>
        <w:tabs>
          <w:tab w:val="left" w:pos="0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3B7B" w:rsidRPr="00B11A1E" w:rsidRDefault="003A3B7B" w:rsidP="003A3B7B">
      <w:pPr>
        <w:widowControl w:val="0"/>
        <w:tabs>
          <w:tab w:val="left" w:pos="0"/>
          <w:tab w:val="left" w:pos="1134"/>
        </w:tabs>
        <w:spacing w:after="0" w:line="240" w:lineRule="auto"/>
        <w:ind w:firstLine="42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4"/>
          <w:lang w:eastAsia="ru-RU"/>
        </w:rPr>
        <w:br w:type="page"/>
      </w:r>
      <w:r w:rsidRPr="00B11A1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к договору купли – продажи </w:t>
      </w:r>
    </w:p>
    <w:p w:rsidR="003A3B7B" w:rsidRDefault="003A3B7B" w:rsidP="003A3B7B">
      <w:pPr>
        <w:widowControl w:val="0"/>
        <w:tabs>
          <w:tab w:val="left" w:pos="0"/>
          <w:tab w:val="left" w:pos="1134"/>
        </w:tabs>
        <w:spacing w:after="0" w:line="240" w:lineRule="auto"/>
        <w:ind w:firstLine="42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1A1E">
        <w:rPr>
          <w:rFonts w:ascii="Times New Roman" w:eastAsia="Times New Roman" w:hAnsi="Times New Roman" w:cs="Times New Roman"/>
          <w:sz w:val="24"/>
          <w:szCs w:val="24"/>
          <w:lang w:eastAsia="ru-RU"/>
        </w:rPr>
        <w:t>от «____» _________________ 2024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3A3B7B" w:rsidRDefault="003A3B7B" w:rsidP="003A3B7B">
      <w:pPr>
        <w:widowControl w:val="0"/>
        <w:tabs>
          <w:tab w:val="left" w:pos="0"/>
          <w:tab w:val="left" w:pos="1134"/>
        </w:tabs>
        <w:spacing w:after="0" w:line="240" w:lineRule="auto"/>
        <w:ind w:firstLine="426"/>
        <w:jc w:val="right"/>
        <w:rPr>
          <w:rFonts w:asciiTheme="minorHAnsi" w:hAnsiTheme="minorHAnsi" w:cs="PT Astra Serif"/>
          <w:sz w:val="28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№_________</w:t>
      </w:r>
      <w:r w:rsidRPr="00B11A1E">
        <w:rPr>
          <w:rFonts w:ascii="PT Astra Serif" w:hAnsi="PT Astra Serif" w:cs="PT Astra Serif"/>
          <w:sz w:val="28"/>
          <w:szCs w:val="24"/>
        </w:rPr>
        <w:t xml:space="preserve"> </w:t>
      </w:r>
    </w:p>
    <w:p w:rsidR="003A3B7B" w:rsidRPr="00B11A1E" w:rsidRDefault="003A3B7B" w:rsidP="003A3B7B">
      <w:pPr>
        <w:widowControl w:val="0"/>
        <w:tabs>
          <w:tab w:val="left" w:pos="0"/>
          <w:tab w:val="left" w:pos="1134"/>
        </w:tabs>
        <w:spacing w:after="0" w:line="240" w:lineRule="auto"/>
        <w:ind w:firstLine="426"/>
        <w:jc w:val="right"/>
        <w:rPr>
          <w:rFonts w:asciiTheme="minorHAnsi" w:hAnsiTheme="minorHAnsi" w:cs="PT Astra Serif"/>
          <w:sz w:val="32"/>
          <w:szCs w:val="24"/>
        </w:rPr>
      </w:pPr>
    </w:p>
    <w:p w:rsidR="003A3B7B" w:rsidRDefault="003A3B7B" w:rsidP="003A3B7B">
      <w:pPr>
        <w:widowControl w:val="0"/>
        <w:tabs>
          <w:tab w:val="left" w:pos="0"/>
          <w:tab w:val="left" w:pos="1134"/>
        </w:tabs>
        <w:spacing w:after="0" w:line="240" w:lineRule="auto"/>
        <w:ind w:firstLine="426"/>
        <w:jc w:val="center"/>
        <w:rPr>
          <w:rFonts w:asciiTheme="minorHAnsi" w:hAnsiTheme="minorHAnsi" w:cs="PT Astra Serif"/>
          <w:sz w:val="24"/>
          <w:szCs w:val="24"/>
        </w:rPr>
      </w:pPr>
    </w:p>
    <w:p w:rsidR="003A3B7B" w:rsidRDefault="003A3B7B" w:rsidP="003A3B7B">
      <w:pPr>
        <w:widowControl w:val="0"/>
        <w:tabs>
          <w:tab w:val="left" w:pos="0"/>
          <w:tab w:val="left" w:pos="1134"/>
        </w:tabs>
        <w:spacing w:after="0" w:line="240" w:lineRule="auto"/>
        <w:ind w:firstLine="426"/>
        <w:jc w:val="center"/>
      </w:pPr>
      <w:r>
        <w:rPr>
          <w:rFonts w:ascii="PT Astra Serif" w:hAnsi="PT Astra Serif" w:cs="PT Astra Serif"/>
          <w:sz w:val="24"/>
          <w:szCs w:val="24"/>
        </w:rPr>
        <w:t>Акт приема - передачи</w:t>
      </w:r>
    </w:p>
    <w:p w:rsidR="003A3B7B" w:rsidRDefault="003A3B7B" w:rsidP="003A3B7B">
      <w:pPr>
        <w:widowControl w:val="0"/>
        <w:tabs>
          <w:tab w:val="left" w:pos="0"/>
          <w:tab w:val="left" w:pos="1134"/>
        </w:tabs>
        <w:spacing w:after="0" w:line="240" w:lineRule="auto"/>
        <w:ind w:firstLine="426"/>
        <w:jc w:val="center"/>
      </w:pPr>
      <w:r>
        <w:rPr>
          <w:rFonts w:ascii="PT Astra Serif" w:hAnsi="PT Astra Serif" w:cs="PT Astra Serif"/>
          <w:sz w:val="24"/>
          <w:szCs w:val="24"/>
        </w:rPr>
        <w:t>к договору купли-продажи от «___» «__________» № «_____________»</w:t>
      </w:r>
    </w:p>
    <w:p w:rsidR="003A3B7B" w:rsidRDefault="003A3B7B" w:rsidP="003A3B7B">
      <w:pPr>
        <w:widowControl w:val="0"/>
        <w:tabs>
          <w:tab w:val="left" w:pos="0"/>
          <w:tab w:val="left" w:pos="1134"/>
        </w:tabs>
        <w:spacing w:after="0" w:line="240" w:lineRule="auto"/>
        <w:ind w:firstLine="426"/>
        <w:jc w:val="center"/>
        <w:rPr>
          <w:rFonts w:ascii="PT Astra Serif" w:hAnsi="PT Astra Serif" w:cs="PT Astra Serif"/>
          <w:sz w:val="24"/>
          <w:szCs w:val="24"/>
        </w:rPr>
      </w:pPr>
    </w:p>
    <w:tbl>
      <w:tblPr>
        <w:tblW w:w="10456" w:type="dxa"/>
        <w:tblInd w:w="-108" w:type="dxa"/>
        <w:tblLayout w:type="fixed"/>
        <w:tblLook w:val="04A0" w:firstRow="1" w:lastRow="0" w:firstColumn="1" w:lastColumn="0" w:noHBand="0" w:noVBand="1"/>
      </w:tblPr>
      <w:tblGrid>
        <w:gridCol w:w="3473"/>
        <w:gridCol w:w="2164"/>
        <w:gridCol w:w="4819"/>
      </w:tblGrid>
      <w:tr w:rsidR="003A3B7B" w:rsidTr="00047FAA">
        <w:tc>
          <w:tcPr>
            <w:tcW w:w="347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A3B7B" w:rsidRDefault="003A3B7B" w:rsidP="00047FAA">
            <w:pPr>
              <w:widowControl w:val="0"/>
              <w:tabs>
                <w:tab w:val="left" w:pos="0"/>
                <w:tab w:val="left" w:pos="1134"/>
              </w:tabs>
              <w:spacing w:after="0" w:line="240" w:lineRule="auto"/>
            </w:pPr>
            <w:proofErr w:type="spellStart"/>
            <w:r>
              <w:rPr>
                <w:rFonts w:ascii="PT Astra Serif" w:eastAsia="Times New Roman" w:hAnsi="PT Astra Serif" w:cs="PT Astra Serif"/>
                <w:sz w:val="24"/>
                <w:szCs w:val="24"/>
                <w:lang w:eastAsia="ru-RU"/>
              </w:rPr>
              <w:t>пгт</w:t>
            </w:r>
            <w:proofErr w:type="spellEnd"/>
            <w:r>
              <w:rPr>
                <w:rFonts w:ascii="PT Astra Serif" w:eastAsia="Times New Roman" w:hAnsi="PT Astra Serif" w:cs="PT Astra Serif"/>
                <w:sz w:val="24"/>
                <w:szCs w:val="24"/>
                <w:lang w:eastAsia="ru-RU"/>
              </w:rPr>
              <w:t xml:space="preserve">. Октябрьское                                                       </w:t>
            </w:r>
          </w:p>
        </w:tc>
        <w:tc>
          <w:tcPr>
            <w:tcW w:w="2164" w:type="dxa"/>
            <w:tcBorders>
              <w:top w:val="nil"/>
              <w:left w:val="nil"/>
              <w:bottom w:val="nil"/>
              <w:right w:val="nil"/>
            </w:tcBorders>
          </w:tcPr>
          <w:p w:rsidR="003A3B7B" w:rsidRDefault="003A3B7B" w:rsidP="00047FAA">
            <w:pPr>
              <w:widowControl w:val="0"/>
              <w:tabs>
                <w:tab w:val="left" w:pos="0"/>
                <w:tab w:val="left" w:pos="1134"/>
              </w:tabs>
              <w:spacing w:after="0" w:line="240" w:lineRule="auto"/>
              <w:jc w:val="both"/>
              <w:rPr>
                <w:rFonts w:ascii="PT Astra Serif" w:eastAsia="Times New Roman" w:hAnsi="PT Astra Serif" w:cs="PT Astra Serif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A3B7B" w:rsidRDefault="003A3B7B" w:rsidP="00047FAA">
            <w:pPr>
              <w:widowControl w:val="0"/>
              <w:tabs>
                <w:tab w:val="left" w:pos="0"/>
                <w:tab w:val="left" w:pos="1134"/>
              </w:tabs>
              <w:spacing w:after="0" w:line="240" w:lineRule="auto"/>
              <w:jc w:val="right"/>
            </w:pPr>
            <w:r>
              <w:rPr>
                <w:rFonts w:ascii="PT Astra Serif" w:eastAsia="Times New Roman" w:hAnsi="PT Astra Serif" w:cs="PT Astra Serif"/>
                <w:sz w:val="24"/>
                <w:szCs w:val="24"/>
                <w:lang w:eastAsia="ru-RU"/>
              </w:rPr>
              <w:t>«____»__________20___ года</w:t>
            </w:r>
          </w:p>
        </w:tc>
      </w:tr>
    </w:tbl>
    <w:p w:rsidR="003A3B7B" w:rsidRDefault="003A3B7B" w:rsidP="003A3B7B">
      <w:pPr>
        <w:widowControl w:val="0"/>
        <w:tabs>
          <w:tab w:val="left" w:pos="0"/>
          <w:tab w:val="left" w:pos="1134"/>
        </w:tabs>
        <w:spacing w:after="0" w:line="240" w:lineRule="auto"/>
        <w:ind w:firstLine="426"/>
        <w:jc w:val="both"/>
        <w:rPr>
          <w:rFonts w:ascii="PT Astra Serif" w:hAnsi="PT Astra Serif" w:cs="PT Astra Serif"/>
          <w:sz w:val="24"/>
          <w:szCs w:val="24"/>
        </w:rPr>
      </w:pPr>
    </w:p>
    <w:p w:rsidR="003A3B7B" w:rsidRDefault="003A3B7B" w:rsidP="003A3B7B">
      <w:pPr>
        <w:widowControl w:val="0"/>
        <w:tabs>
          <w:tab w:val="left" w:pos="0"/>
          <w:tab w:val="left" w:pos="1134"/>
        </w:tabs>
        <w:spacing w:after="0" w:line="240" w:lineRule="auto"/>
        <w:ind w:firstLine="426"/>
        <w:jc w:val="both"/>
      </w:pPr>
      <w:r>
        <w:rPr>
          <w:rFonts w:ascii="PT Astra Serif" w:hAnsi="PT Astra Serif" w:cs="PT Astra Serif"/>
          <w:sz w:val="24"/>
          <w:szCs w:val="24"/>
        </w:rPr>
        <w:t>Муниципальное образование Октябрьский район Ханты-Мансийского автономного округа - Югры, представляемое Комитетом по управлению муниципальной собственностью администрации Октябрьского района, именуемый в дальнейшем Продавец, в лице ____________, действующего на основании _________, с одной стороны, и</w:t>
      </w:r>
    </w:p>
    <w:p w:rsidR="003A3B7B" w:rsidRDefault="003A3B7B" w:rsidP="003A3B7B">
      <w:pPr>
        <w:widowControl w:val="0"/>
        <w:tabs>
          <w:tab w:val="left" w:pos="0"/>
          <w:tab w:val="left" w:pos="1134"/>
        </w:tabs>
        <w:spacing w:after="0" w:line="240" w:lineRule="auto"/>
        <w:ind w:firstLine="426"/>
        <w:jc w:val="both"/>
      </w:pPr>
      <w:r>
        <w:rPr>
          <w:rFonts w:ascii="PT Astra Serif" w:hAnsi="PT Astra Serif" w:cs="PT Astra Serif"/>
          <w:sz w:val="24"/>
          <w:szCs w:val="24"/>
        </w:rPr>
        <w:t>______________________________, именуемый в дальнейшем Покупатель, в лице _________________,</w:t>
      </w:r>
    </w:p>
    <w:p w:rsidR="003A3B7B" w:rsidRDefault="003A3B7B" w:rsidP="003A3B7B">
      <w:pPr>
        <w:widowControl w:val="0"/>
        <w:tabs>
          <w:tab w:val="left" w:pos="0"/>
          <w:tab w:val="left" w:pos="1134"/>
        </w:tabs>
        <w:spacing w:after="0" w:line="240" w:lineRule="auto"/>
        <w:jc w:val="both"/>
      </w:pPr>
      <w:r>
        <w:rPr>
          <w:rFonts w:ascii="PT Astra Serif" w:hAnsi="PT Astra Serif" w:cs="PT Astra Serif"/>
          <w:sz w:val="24"/>
          <w:szCs w:val="24"/>
        </w:rPr>
        <w:t>действующего на основании ________, с другой стороны, совместно именуемые Стороны, на основании решения _____ комиссии __________________ (протокол _____________ от __ ______ 20__ года № _____), составили настоящий акт о нижеследующем:</w:t>
      </w:r>
    </w:p>
    <w:p w:rsidR="003A3B7B" w:rsidRDefault="003A3B7B" w:rsidP="003A3B7B">
      <w:pPr>
        <w:spacing w:after="0" w:line="240" w:lineRule="auto"/>
        <w:ind w:firstLine="720"/>
        <w:jc w:val="both"/>
      </w:pPr>
      <w:r>
        <w:rPr>
          <w:rFonts w:ascii="PT Astra Serif" w:hAnsi="PT Astra Serif" w:cs="PT Astra Serif"/>
          <w:sz w:val="24"/>
          <w:szCs w:val="24"/>
        </w:rPr>
        <w:t xml:space="preserve">По настоящему акту Продавец передает, а Покупатель принимает в соответствии с договором купли-продажи от «____» № «__________» </w:t>
      </w:r>
      <w:r>
        <w:rPr>
          <w:rFonts w:ascii="PT Astra Serif" w:eastAsia="Times New Roman" w:hAnsi="PT Astra Serif" w:cs="PT Astra Serif"/>
          <w:sz w:val="24"/>
          <w:szCs w:val="24"/>
          <w:lang w:eastAsia="ru-RU"/>
        </w:rPr>
        <w:t xml:space="preserve">следующее муниципальное имущество, именуемое в дальнейшем </w:t>
      </w:r>
      <w:r>
        <w:rPr>
          <w:rFonts w:ascii="PT Astra Serif" w:eastAsia="Times New Roman" w:hAnsi="PT Astra Serif" w:cs="PT Astra Serif"/>
          <w:bCs/>
          <w:sz w:val="24"/>
          <w:szCs w:val="24"/>
          <w:lang w:eastAsia="ru-RU"/>
        </w:rPr>
        <w:t>Имущество</w:t>
      </w:r>
      <w:r>
        <w:rPr>
          <w:rFonts w:ascii="PT Astra Serif" w:eastAsia="Times New Roman" w:hAnsi="PT Astra Serif" w:cs="PT Astra Serif"/>
          <w:sz w:val="24"/>
          <w:szCs w:val="24"/>
          <w:lang w:eastAsia="ru-RU"/>
        </w:rPr>
        <w:t xml:space="preserve">: </w:t>
      </w:r>
    </w:p>
    <w:p w:rsidR="003A3B7B" w:rsidRDefault="003A3B7B" w:rsidP="003A3B7B">
      <w:pPr>
        <w:spacing w:after="0" w:line="240" w:lineRule="auto"/>
        <w:ind w:firstLine="720"/>
        <w:jc w:val="both"/>
      </w:pPr>
      <w:r>
        <w:rPr>
          <w:rFonts w:ascii="PT Astra Serif" w:eastAsia="Times New Roman" w:hAnsi="PT Astra Serif" w:cs="PT Astra Serif"/>
          <w:sz w:val="24"/>
          <w:szCs w:val="24"/>
          <w:lang w:eastAsia="ru-RU"/>
        </w:rPr>
        <w:t>______________________________________________________________________________;</w:t>
      </w:r>
    </w:p>
    <w:p w:rsidR="003A3B7B" w:rsidRDefault="003A3B7B" w:rsidP="003A3B7B">
      <w:pPr>
        <w:spacing w:after="0" w:line="240" w:lineRule="auto"/>
        <w:ind w:left="708" w:hanging="282"/>
        <w:jc w:val="both"/>
      </w:pPr>
      <w:r>
        <w:rPr>
          <w:rFonts w:ascii="PT Astra Serif" w:eastAsia="Times New Roman" w:hAnsi="PT Astra Serif" w:cs="PT Astra Serif"/>
          <w:sz w:val="24"/>
          <w:szCs w:val="24"/>
          <w:lang w:eastAsia="ru-RU"/>
        </w:rPr>
        <w:t xml:space="preserve">______________________________________________________________________________. </w:t>
      </w:r>
    </w:p>
    <w:p w:rsidR="003A3B7B" w:rsidRDefault="003A3B7B" w:rsidP="003A3B7B">
      <w:pPr>
        <w:spacing w:after="0" w:line="240" w:lineRule="auto"/>
        <w:ind w:firstLine="426"/>
        <w:jc w:val="both"/>
      </w:pPr>
      <w:r>
        <w:rPr>
          <w:rFonts w:ascii="PT Astra Serif" w:eastAsia="Times New Roman" w:hAnsi="PT Astra Serif" w:cs="PT Astra Serif"/>
          <w:sz w:val="24"/>
          <w:szCs w:val="24"/>
          <w:lang w:eastAsia="ru-RU"/>
        </w:rPr>
        <w:t xml:space="preserve">В соответствии с настоящим актом </w:t>
      </w:r>
      <w:r>
        <w:rPr>
          <w:rFonts w:ascii="PT Astra Serif" w:eastAsia="Times New Roman" w:hAnsi="PT Astra Serif" w:cs="PT Astra Serif"/>
          <w:bCs/>
          <w:iCs/>
          <w:sz w:val="24"/>
          <w:szCs w:val="24"/>
          <w:lang w:eastAsia="ru-RU"/>
        </w:rPr>
        <w:t>Продавец</w:t>
      </w:r>
      <w:r>
        <w:rPr>
          <w:rFonts w:ascii="PT Astra Serif" w:eastAsia="Times New Roman" w:hAnsi="PT Astra Serif" w:cs="PT Astra Serif"/>
          <w:sz w:val="24"/>
          <w:szCs w:val="24"/>
          <w:lang w:eastAsia="ru-RU"/>
        </w:rPr>
        <w:t xml:space="preserve"> передал </w:t>
      </w:r>
      <w:r>
        <w:rPr>
          <w:rFonts w:ascii="PT Astra Serif" w:eastAsia="Times New Roman" w:hAnsi="PT Astra Serif" w:cs="PT Astra Serif"/>
          <w:bCs/>
          <w:iCs/>
          <w:sz w:val="24"/>
          <w:szCs w:val="24"/>
          <w:lang w:eastAsia="ru-RU"/>
        </w:rPr>
        <w:t>Покупателю</w:t>
      </w:r>
      <w:r>
        <w:rPr>
          <w:rFonts w:ascii="PT Astra Serif" w:eastAsia="Times New Roman" w:hAnsi="PT Astra Serif" w:cs="PT Astra Serif"/>
          <w:iCs/>
          <w:sz w:val="24"/>
          <w:szCs w:val="24"/>
          <w:lang w:eastAsia="ru-RU"/>
        </w:rPr>
        <w:t xml:space="preserve"> вышеуказанное Имущество в качественном состоянии, как оно есть на день подписания настоящего акта</w:t>
      </w:r>
      <w:r>
        <w:rPr>
          <w:rFonts w:ascii="PT Astra Serif" w:eastAsia="Times New Roman" w:hAnsi="PT Astra Serif" w:cs="PT Astra Serif"/>
          <w:sz w:val="24"/>
          <w:szCs w:val="24"/>
          <w:lang w:eastAsia="ru-RU"/>
        </w:rPr>
        <w:t>.</w:t>
      </w:r>
    </w:p>
    <w:p w:rsidR="003A3B7B" w:rsidRDefault="003A3B7B" w:rsidP="003A3B7B">
      <w:pPr>
        <w:spacing w:after="0" w:line="240" w:lineRule="auto"/>
        <w:ind w:firstLine="426"/>
        <w:jc w:val="both"/>
      </w:pPr>
      <w:r>
        <w:rPr>
          <w:rFonts w:ascii="PT Astra Serif" w:eastAsia="Times New Roman" w:hAnsi="PT Astra Serif" w:cs="PT Astra Serif"/>
          <w:bCs/>
          <w:sz w:val="24"/>
          <w:szCs w:val="24"/>
          <w:lang w:eastAsia="ru-RU"/>
        </w:rPr>
        <w:t>Покупатель</w:t>
      </w:r>
      <w:r>
        <w:rPr>
          <w:rFonts w:ascii="PT Astra Serif" w:eastAsia="Times New Roman" w:hAnsi="PT Astra Serif" w:cs="PT Astra Serif"/>
          <w:sz w:val="24"/>
          <w:szCs w:val="24"/>
          <w:lang w:eastAsia="ru-RU"/>
        </w:rPr>
        <w:t xml:space="preserve"> принял от </w:t>
      </w:r>
      <w:r>
        <w:rPr>
          <w:rFonts w:ascii="PT Astra Serif" w:eastAsia="Times New Roman" w:hAnsi="PT Astra Serif" w:cs="PT Astra Serif"/>
          <w:bCs/>
          <w:sz w:val="24"/>
          <w:szCs w:val="24"/>
          <w:lang w:eastAsia="ru-RU"/>
        </w:rPr>
        <w:t xml:space="preserve">Продавца </w:t>
      </w:r>
      <w:r>
        <w:rPr>
          <w:rFonts w:ascii="PT Astra Serif" w:eastAsia="Times New Roman" w:hAnsi="PT Astra Serif" w:cs="PT Astra Serif"/>
          <w:sz w:val="24"/>
          <w:szCs w:val="24"/>
          <w:lang w:eastAsia="ru-RU"/>
        </w:rPr>
        <w:t>вышеуказанное Имущество в том состоянии, в котором оно есть на день подписания настоящего акта.</w:t>
      </w:r>
    </w:p>
    <w:p w:rsidR="003A3B7B" w:rsidRDefault="003A3B7B" w:rsidP="003A3B7B">
      <w:pPr>
        <w:spacing w:after="0" w:line="240" w:lineRule="auto"/>
        <w:ind w:firstLine="426"/>
        <w:jc w:val="both"/>
      </w:pPr>
      <w:r>
        <w:rPr>
          <w:rFonts w:ascii="PT Astra Serif" w:eastAsia="Times New Roman" w:hAnsi="PT Astra Serif" w:cs="PT Astra Serif"/>
          <w:sz w:val="24"/>
          <w:szCs w:val="24"/>
          <w:lang w:eastAsia="ru-RU"/>
        </w:rPr>
        <w:t xml:space="preserve">Претензий у </w:t>
      </w:r>
      <w:r>
        <w:rPr>
          <w:rFonts w:ascii="PT Astra Serif" w:eastAsia="Times New Roman" w:hAnsi="PT Astra Serif" w:cs="PT Astra Serif"/>
          <w:bCs/>
          <w:sz w:val="24"/>
          <w:szCs w:val="24"/>
          <w:lang w:eastAsia="ru-RU"/>
        </w:rPr>
        <w:t>Покупателя</w:t>
      </w:r>
      <w:r>
        <w:rPr>
          <w:rFonts w:ascii="PT Astra Serif" w:eastAsia="Times New Roman" w:hAnsi="PT Astra Serif" w:cs="PT Astra Serif"/>
          <w:sz w:val="24"/>
          <w:szCs w:val="24"/>
          <w:lang w:eastAsia="ru-RU"/>
        </w:rPr>
        <w:t xml:space="preserve"> к </w:t>
      </w:r>
      <w:r>
        <w:rPr>
          <w:rFonts w:ascii="PT Astra Serif" w:eastAsia="Times New Roman" w:hAnsi="PT Astra Serif" w:cs="PT Astra Serif"/>
          <w:bCs/>
          <w:sz w:val="24"/>
          <w:szCs w:val="24"/>
          <w:lang w:eastAsia="ru-RU"/>
        </w:rPr>
        <w:t>Продавцу</w:t>
      </w:r>
      <w:r>
        <w:rPr>
          <w:rFonts w:ascii="PT Astra Serif" w:eastAsia="Times New Roman" w:hAnsi="PT Astra Serif" w:cs="PT Astra Serif"/>
          <w:sz w:val="24"/>
          <w:szCs w:val="24"/>
          <w:lang w:eastAsia="ru-RU"/>
        </w:rPr>
        <w:t xml:space="preserve"> по передаваемому Имуществу не имеется.</w:t>
      </w:r>
    </w:p>
    <w:p w:rsidR="003A3B7B" w:rsidRDefault="003A3B7B" w:rsidP="003A3B7B">
      <w:pPr>
        <w:widowControl w:val="0"/>
        <w:tabs>
          <w:tab w:val="left" w:pos="0"/>
          <w:tab w:val="left" w:pos="1134"/>
        </w:tabs>
        <w:spacing w:after="0" w:line="240" w:lineRule="auto"/>
        <w:ind w:firstLine="426"/>
        <w:jc w:val="both"/>
      </w:pPr>
      <w:r>
        <w:rPr>
          <w:rFonts w:ascii="PT Astra Serif" w:hAnsi="PT Astra Serif" w:cs="PT Astra Serif"/>
          <w:sz w:val="24"/>
          <w:szCs w:val="24"/>
        </w:rPr>
        <w:t>Настоящий акт составлен и подписан в трех экземплярах, имеющих равную юридическую силу.</w:t>
      </w:r>
    </w:p>
    <w:p w:rsidR="003A3B7B" w:rsidRDefault="003A3B7B" w:rsidP="003A3B7B">
      <w:pPr>
        <w:widowControl w:val="0"/>
        <w:tabs>
          <w:tab w:val="left" w:pos="0"/>
          <w:tab w:val="left" w:pos="1134"/>
        </w:tabs>
        <w:spacing w:after="0" w:line="240" w:lineRule="auto"/>
        <w:ind w:firstLine="426"/>
        <w:jc w:val="both"/>
        <w:rPr>
          <w:rFonts w:ascii="PT Astra Serif" w:hAnsi="PT Astra Serif" w:cs="PT Astra Serif"/>
          <w:sz w:val="24"/>
          <w:szCs w:val="24"/>
        </w:rPr>
      </w:pPr>
    </w:p>
    <w:p w:rsidR="003A3B7B" w:rsidRDefault="003A3B7B" w:rsidP="003A3B7B">
      <w:pPr>
        <w:widowControl w:val="0"/>
        <w:tabs>
          <w:tab w:val="left" w:pos="0"/>
          <w:tab w:val="left" w:pos="1134"/>
        </w:tabs>
        <w:spacing w:after="0" w:line="240" w:lineRule="auto"/>
        <w:ind w:firstLine="426"/>
        <w:jc w:val="both"/>
      </w:pPr>
      <w:r>
        <w:rPr>
          <w:rFonts w:ascii="PT Astra Serif" w:hAnsi="PT Astra Serif" w:cs="PT Astra Serif"/>
          <w:sz w:val="24"/>
          <w:szCs w:val="24"/>
        </w:rPr>
        <w:t>Продавец: ___________________________</w:t>
      </w:r>
    </w:p>
    <w:p w:rsidR="003A3B7B" w:rsidRDefault="003A3B7B" w:rsidP="003A3B7B">
      <w:pPr>
        <w:widowControl w:val="0"/>
        <w:tabs>
          <w:tab w:val="left" w:pos="0"/>
          <w:tab w:val="left" w:pos="1134"/>
        </w:tabs>
        <w:spacing w:after="0" w:line="240" w:lineRule="auto"/>
        <w:ind w:firstLine="426"/>
        <w:jc w:val="both"/>
        <w:rPr>
          <w:rFonts w:ascii="PT Astra Serif" w:hAnsi="PT Astra Serif" w:cs="PT Astra Serif"/>
          <w:sz w:val="24"/>
          <w:szCs w:val="24"/>
        </w:rPr>
      </w:pPr>
    </w:p>
    <w:p w:rsidR="003A3B7B" w:rsidRDefault="003A3B7B" w:rsidP="003A3B7B">
      <w:pPr>
        <w:widowControl w:val="0"/>
        <w:tabs>
          <w:tab w:val="left" w:pos="0"/>
          <w:tab w:val="left" w:pos="1134"/>
        </w:tabs>
        <w:spacing w:after="0" w:line="240" w:lineRule="auto"/>
        <w:ind w:firstLine="426"/>
        <w:jc w:val="both"/>
      </w:pPr>
      <w:r>
        <w:rPr>
          <w:rFonts w:ascii="PT Astra Serif" w:hAnsi="PT Astra Serif" w:cs="PT Astra Serif"/>
          <w:sz w:val="24"/>
          <w:szCs w:val="24"/>
        </w:rPr>
        <w:t>Покупатель: ___________________________</w:t>
      </w:r>
    </w:p>
    <w:p w:rsidR="003A3B7B" w:rsidRDefault="003A3B7B" w:rsidP="003A3B7B">
      <w:pPr>
        <w:rPr>
          <w:rFonts w:ascii="PT Astra Serif" w:hAnsi="PT Astra Serif" w:cs="PT Astra Serif"/>
          <w:sz w:val="24"/>
          <w:szCs w:val="24"/>
        </w:rPr>
      </w:pPr>
    </w:p>
    <w:p w:rsidR="004D1E64" w:rsidRDefault="004D1E64"/>
    <w:sectPr w:rsidR="004D1E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B7B"/>
    <w:rsid w:val="003A3B7B"/>
    <w:rsid w:val="003F42A8"/>
    <w:rsid w:val="004D1E64"/>
    <w:rsid w:val="00711C47"/>
    <w:rsid w:val="009F7DD3"/>
    <w:rsid w:val="00C25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EF18D"/>
  <w15:chartTrackingRefBased/>
  <w15:docId w15:val="{F2D65C8D-85CC-4AEE-A50E-B80D517E2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3A3B7B"/>
    <w:pPr>
      <w:spacing w:after="200" w:line="276" w:lineRule="auto"/>
    </w:pPr>
    <w:rPr>
      <w:rFonts w:ascii="Calibri" w:eastAsia="Calibri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ums@oktregio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1698</Words>
  <Characters>9680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2024-10-01T11:32:00Z</dcterms:created>
  <dcterms:modified xsi:type="dcterms:W3CDTF">2024-11-22T08:00:00Z</dcterms:modified>
</cp:coreProperties>
</file>